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8446E" w14:textId="77777777" w:rsidR="00A4494B" w:rsidRDefault="00A4494B">
      <w:pPr>
        <w:pStyle w:val="BodyText"/>
        <w:spacing w:before="7"/>
        <w:ind w:left="0" w:firstLine="0"/>
        <w:rPr>
          <w:sz w:val="10"/>
        </w:rPr>
      </w:pPr>
    </w:p>
    <w:p w14:paraId="2538446F" w14:textId="77777777" w:rsidR="00A4494B" w:rsidRDefault="005014EA">
      <w:pPr>
        <w:pStyle w:val="Heading1"/>
        <w:spacing w:before="90"/>
        <w:ind w:left="2444" w:right="2466"/>
        <w:jc w:val="center"/>
        <w:rPr>
          <w:u w:val="none"/>
        </w:rPr>
      </w:pPr>
      <w:r>
        <w:t>VILLAGE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GAGETOWN</w:t>
      </w:r>
    </w:p>
    <w:p w14:paraId="25384470" w14:textId="77777777" w:rsidR="00A4494B" w:rsidRDefault="005014EA">
      <w:pPr>
        <w:ind w:left="2444" w:right="2466"/>
        <w:jc w:val="center"/>
        <w:rPr>
          <w:sz w:val="24"/>
        </w:rPr>
      </w:pPr>
      <w:r>
        <w:rPr>
          <w:sz w:val="24"/>
          <w:u w:val="single"/>
        </w:rPr>
        <w:t>&amp; AREA CHAMBER OF COMMERCE</w:t>
      </w:r>
      <w:r>
        <w:rPr>
          <w:spacing w:val="-58"/>
          <w:sz w:val="24"/>
        </w:rPr>
        <w:t xml:space="preserve"> </w:t>
      </w:r>
      <w:r>
        <w:rPr>
          <w:sz w:val="24"/>
          <w:u w:val="single"/>
        </w:rPr>
        <w:t>BY-LAWS</w:t>
      </w:r>
    </w:p>
    <w:p w14:paraId="25384471" w14:textId="69E6C3D3" w:rsidR="00A4494B" w:rsidRDefault="005014EA">
      <w:pPr>
        <w:pStyle w:val="BodyText"/>
        <w:spacing w:before="1"/>
        <w:ind w:left="776" w:firstLine="0"/>
      </w:pPr>
      <w:r>
        <w:t>Tabled</w:t>
      </w:r>
      <w:r>
        <w:rPr>
          <w:spacing w:val="-3"/>
        </w:rPr>
        <w:t xml:space="preserve"> </w:t>
      </w:r>
      <w:r>
        <w:t>April</w:t>
      </w:r>
      <w:r>
        <w:rPr>
          <w:spacing w:val="-3"/>
        </w:rPr>
        <w:t xml:space="preserve"> </w:t>
      </w:r>
      <w:r>
        <w:t>20,</w:t>
      </w:r>
      <w:r>
        <w:rPr>
          <w:spacing w:val="-2"/>
        </w:rPr>
        <w:t xml:space="preserve"> </w:t>
      </w:r>
      <w:r>
        <w:t>2004;</w:t>
      </w:r>
      <w:r>
        <w:rPr>
          <w:spacing w:val="-2"/>
        </w:rPr>
        <w:t xml:space="preserve"> </w:t>
      </w:r>
      <w:r>
        <w:t>Amended</w:t>
      </w:r>
      <w:r>
        <w:rPr>
          <w:spacing w:val="-3"/>
        </w:rPr>
        <w:t xml:space="preserve"> </w:t>
      </w:r>
      <w:r>
        <w:t>April,</w:t>
      </w:r>
      <w:r>
        <w:rPr>
          <w:spacing w:val="-2"/>
        </w:rPr>
        <w:t xml:space="preserve"> </w:t>
      </w:r>
      <w:r>
        <w:t>2004;</w:t>
      </w:r>
      <w:r>
        <w:rPr>
          <w:spacing w:val="-2"/>
        </w:rPr>
        <w:t xml:space="preserve"> </w:t>
      </w:r>
      <w:r>
        <w:t>Adopted</w:t>
      </w:r>
      <w:r>
        <w:rPr>
          <w:spacing w:val="-3"/>
        </w:rPr>
        <w:t xml:space="preserve"> </w:t>
      </w:r>
      <w:r>
        <w:t>May,2024</w:t>
      </w:r>
    </w:p>
    <w:p w14:paraId="25384472" w14:textId="77777777" w:rsidR="00A4494B" w:rsidRDefault="00A4494B">
      <w:pPr>
        <w:pStyle w:val="BodyText"/>
        <w:ind w:left="0" w:firstLine="0"/>
        <w:rPr>
          <w:sz w:val="26"/>
        </w:rPr>
      </w:pPr>
    </w:p>
    <w:p w14:paraId="25384473" w14:textId="77777777" w:rsidR="00A4494B" w:rsidRDefault="00A4494B">
      <w:pPr>
        <w:pStyle w:val="BodyText"/>
        <w:ind w:left="0" w:firstLine="0"/>
        <w:rPr>
          <w:sz w:val="26"/>
        </w:rPr>
      </w:pPr>
    </w:p>
    <w:p w14:paraId="25384474" w14:textId="77777777" w:rsidR="00A4494B" w:rsidRDefault="005014EA">
      <w:pPr>
        <w:pStyle w:val="Heading1"/>
        <w:spacing w:before="230"/>
        <w:rPr>
          <w:u w:val="none"/>
        </w:rPr>
      </w:pPr>
      <w:r>
        <w:t>ARTICLE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OBJECT</w:t>
      </w:r>
    </w:p>
    <w:p w14:paraId="25384475" w14:textId="77777777" w:rsidR="00A4494B" w:rsidRDefault="005014EA">
      <w:pPr>
        <w:pStyle w:val="BodyText"/>
        <w:tabs>
          <w:tab w:val="left" w:pos="1539"/>
        </w:tabs>
        <w:spacing w:before="2" w:line="360" w:lineRule="auto"/>
        <w:ind w:right="119"/>
      </w:pPr>
      <w:r>
        <w:t>Section</w:t>
      </w:r>
      <w:r>
        <w:rPr>
          <w:spacing w:val="19"/>
        </w:rPr>
        <w:t xml:space="preserve"> </w:t>
      </w:r>
      <w:r>
        <w:t>1</w:t>
      </w:r>
      <w:r>
        <w:rPr>
          <w:spacing w:val="95"/>
        </w:rPr>
        <w:t xml:space="preserve"> </w:t>
      </w:r>
      <w:r>
        <w:t>-</w:t>
      </w:r>
      <w:r>
        <w:tab/>
        <w:t>The</w:t>
      </w:r>
      <w:r>
        <w:rPr>
          <w:spacing w:val="24"/>
        </w:rPr>
        <w:t xml:space="preserve"> </w:t>
      </w:r>
      <w:r>
        <w:t>name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this</w:t>
      </w:r>
      <w:r>
        <w:rPr>
          <w:spacing w:val="24"/>
        </w:rPr>
        <w:t xml:space="preserve"> </w:t>
      </w:r>
      <w:r>
        <w:t>organization</w:t>
      </w:r>
      <w:r>
        <w:rPr>
          <w:spacing w:val="23"/>
        </w:rPr>
        <w:t xml:space="preserve"> </w:t>
      </w:r>
      <w:r>
        <w:t>shall</w:t>
      </w:r>
      <w:r>
        <w:rPr>
          <w:spacing w:val="24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Village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Gagetown</w:t>
      </w:r>
      <w:r>
        <w:rPr>
          <w:spacing w:val="25"/>
        </w:rPr>
        <w:t xml:space="preserve"> </w:t>
      </w:r>
      <w:r>
        <w:t>&amp;</w:t>
      </w:r>
      <w:r>
        <w:rPr>
          <w:spacing w:val="23"/>
        </w:rPr>
        <w:t xml:space="preserve"> </w:t>
      </w:r>
      <w:r>
        <w:t>Area</w:t>
      </w:r>
      <w:r>
        <w:rPr>
          <w:spacing w:val="-57"/>
        </w:rPr>
        <w:t xml:space="preserve"> </w:t>
      </w:r>
      <w:r>
        <w:t>Chamber of Commerce. [chamber]</w:t>
      </w:r>
    </w:p>
    <w:p w14:paraId="25384476" w14:textId="77777777" w:rsidR="00A4494B" w:rsidRDefault="005014EA">
      <w:pPr>
        <w:pStyle w:val="BodyText"/>
        <w:tabs>
          <w:tab w:val="left" w:pos="1539"/>
        </w:tabs>
        <w:spacing w:line="360" w:lineRule="auto"/>
        <w:ind w:right="116"/>
      </w:pPr>
      <w:r>
        <w:t>Section</w:t>
      </w:r>
      <w:r>
        <w:rPr>
          <w:spacing w:val="34"/>
        </w:rPr>
        <w:t xml:space="preserve"> </w:t>
      </w:r>
      <w:r>
        <w:t>2</w:t>
      </w:r>
      <w:r>
        <w:rPr>
          <w:spacing w:val="77"/>
        </w:rPr>
        <w:t xml:space="preserve"> </w:t>
      </w:r>
      <w:r>
        <w:t>-</w:t>
      </w:r>
      <w:r>
        <w:tab/>
        <w:t>The</w:t>
      </w:r>
      <w:r>
        <w:rPr>
          <w:spacing w:val="46"/>
        </w:rPr>
        <w:t xml:space="preserve"> </w:t>
      </w:r>
      <w:r>
        <w:t>object</w:t>
      </w:r>
      <w:r>
        <w:rPr>
          <w:spacing w:val="47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chamber</w:t>
      </w:r>
      <w:r>
        <w:rPr>
          <w:spacing w:val="45"/>
        </w:rPr>
        <w:t xml:space="preserve"> </w:t>
      </w:r>
      <w:r>
        <w:t>shall</w:t>
      </w:r>
      <w:r>
        <w:rPr>
          <w:spacing w:val="47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promote</w:t>
      </w:r>
      <w:r>
        <w:rPr>
          <w:spacing w:val="47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improve</w:t>
      </w:r>
      <w:r>
        <w:rPr>
          <w:spacing w:val="45"/>
        </w:rPr>
        <w:t xml:space="preserve"> </w:t>
      </w:r>
      <w:r>
        <w:t>trade</w:t>
      </w:r>
      <w:r>
        <w:rPr>
          <w:spacing w:val="45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commerce</w:t>
      </w:r>
      <w:r>
        <w:rPr>
          <w:spacing w:val="-1"/>
        </w:rPr>
        <w:t xml:space="preserve"> </w:t>
      </w:r>
      <w:r>
        <w:t>and economic, civic</w:t>
      </w:r>
      <w:r>
        <w:rPr>
          <w:spacing w:val="-1"/>
        </w:rPr>
        <w:t xml:space="preserve"> </w:t>
      </w:r>
      <w:r>
        <w:t>and social</w:t>
      </w:r>
      <w:r>
        <w:rPr>
          <w:spacing w:val="-1"/>
        </w:rPr>
        <w:t xml:space="preserve"> </w:t>
      </w:r>
      <w:r>
        <w:t>welfare.</w:t>
      </w:r>
    </w:p>
    <w:p w14:paraId="25384477" w14:textId="77777777" w:rsidR="00A4494B" w:rsidRDefault="005014EA">
      <w:pPr>
        <w:pStyle w:val="BodyText"/>
        <w:tabs>
          <w:tab w:val="left" w:pos="1539"/>
        </w:tabs>
        <w:spacing w:line="360" w:lineRule="auto"/>
        <w:ind w:right="113"/>
      </w:pPr>
      <w:r>
        <w:t>Section</w:t>
      </w:r>
      <w:r>
        <w:rPr>
          <w:spacing w:val="38"/>
        </w:rPr>
        <w:t xml:space="preserve"> </w:t>
      </w:r>
      <w:r>
        <w:t>3</w:t>
      </w:r>
      <w:r>
        <w:rPr>
          <w:spacing w:val="71"/>
        </w:rPr>
        <w:t xml:space="preserve"> </w:t>
      </w:r>
      <w:r>
        <w:t>-</w:t>
      </w:r>
      <w:r>
        <w:tab/>
        <w:t>The</w:t>
      </w:r>
      <w:r>
        <w:rPr>
          <w:spacing w:val="51"/>
        </w:rPr>
        <w:t xml:space="preserve"> </w:t>
      </w:r>
      <w:r>
        <w:t>usual</w:t>
      </w:r>
      <w:r>
        <w:rPr>
          <w:spacing w:val="50"/>
        </w:rPr>
        <w:t xml:space="preserve"> </w:t>
      </w:r>
      <w:r>
        <w:t>place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meeting</w:t>
      </w:r>
      <w:r>
        <w:rPr>
          <w:spacing w:val="51"/>
        </w:rPr>
        <w:t xml:space="preserve"> </w:t>
      </w:r>
      <w:r>
        <w:t>shall</w:t>
      </w:r>
      <w:r>
        <w:rPr>
          <w:spacing w:val="51"/>
        </w:rPr>
        <w:t xml:space="preserve"> </w:t>
      </w:r>
      <w:r>
        <w:t>be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Village</w:t>
      </w:r>
      <w:r>
        <w:rPr>
          <w:spacing w:val="52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Gagetown.</w:t>
      </w:r>
      <w:r>
        <w:rPr>
          <w:spacing w:val="52"/>
        </w:rPr>
        <w:t xml:space="preserve"> </w:t>
      </w:r>
      <w:r>
        <w:t>[the</w:t>
      </w:r>
      <w:r>
        <w:rPr>
          <w:spacing w:val="-57"/>
        </w:rPr>
        <w:t xml:space="preserve"> </w:t>
      </w:r>
      <w:r>
        <w:t>village]</w:t>
      </w:r>
    </w:p>
    <w:p w14:paraId="25384478" w14:textId="77777777" w:rsidR="00A4494B" w:rsidRDefault="005014EA">
      <w:pPr>
        <w:pStyle w:val="BodyText"/>
        <w:tabs>
          <w:tab w:val="left" w:pos="1539"/>
        </w:tabs>
        <w:spacing w:line="360" w:lineRule="auto"/>
        <w:ind w:right="119"/>
      </w:pPr>
      <w:r>
        <w:t>Section</w:t>
      </w:r>
      <w:r>
        <w:rPr>
          <w:spacing w:val="19"/>
        </w:rPr>
        <w:t xml:space="preserve"> </w:t>
      </w:r>
      <w:r>
        <w:t>4</w:t>
      </w:r>
      <w:r>
        <w:rPr>
          <w:spacing w:val="95"/>
        </w:rPr>
        <w:t xml:space="preserve"> </w:t>
      </w:r>
      <w:r>
        <w:t>-</w:t>
      </w:r>
      <w:r>
        <w:tab/>
        <w:t>The</w:t>
      </w:r>
      <w:r>
        <w:rPr>
          <w:spacing w:val="23"/>
        </w:rPr>
        <w:t xml:space="preserve"> </w:t>
      </w:r>
      <w:r>
        <w:t>chamber</w:t>
      </w:r>
      <w:r>
        <w:rPr>
          <w:spacing w:val="23"/>
        </w:rPr>
        <w:t xml:space="preserve"> </w:t>
      </w:r>
      <w:r>
        <w:t>shall</w:t>
      </w:r>
      <w:r>
        <w:rPr>
          <w:spacing w:val="24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non-sectional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non-sectarian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shall</w:t>
      </w:r>
      <w:r>
        <w:rPr>
          <w:spacing w:val="24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t>lend</w:t>
      </w:r>
      <w:r>
        <w:rPr>
          <w:spacing w:val="-57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to any candidate for public office.</w:t>
      </w:r>
    </w:p>
    <w:p w14:paraId="25384479" w14:textId="77777777" w:rsidR="00A4494B" w:rsidRDefault="005014EA">
      <w:pPr>
        <w:pStyle w:val="Heading1"/>
        <w:rPr>
          <w:u w:val="none"/>
        </w:rPr>
      </w:pPr>
      <w:r>
        <w:t>ARTICLE</w:t>
      </w:r>
      <w:r>
        <w:rPr>
          <w:spacing w:val="-3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INTERPRETATION</w:t>
      </w:r>
    </w:p>
    <w:p w14:paraId="2538447A" w14:textId="77777777" w:rsidR="00A4494B" w:rsidRDefault="005014EA">
      <w:pPr>
        <w:pStyle w:val="BodyText"/>
        <w:tabs>
          <w:tab w:val="left" w:pos="1539"/>
        </w:tabs>
        <w:spacing w:before="137" w:line="360" w:lineRule="auto"/>
        <w:ind w:right="119"/>
      </w:pPr>
      <w:r>
        <w:t>Section</w:t>
      </w:r>
      <w:r>
        <w:rPr>
          <w:spacing w:val="12"/>
        </w:rPr>
        <w:t xml:space="preserve"> </w:t>
      </w:r>
      <w:r>
        <w:t>5</w:t>
      </w:r>
      <w:r>
        <w:rPr>
          <w:spacing w:val="101"/>
        </w:rPr>
        <w:t xml:space="preserve"> </w:t>
      </w:r>
      <w:r>
        <w:t>-</w:t>
      </w:r>
      <w:r>
        <w:tab/>
        <w:t>Wherever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word</w:t>
      </w:r>
      <w:r>
        <w:rPr>
          <w:spacing w:val="17"/>
        </w:rPr>
        <w:t xml:space="preserve"> </w:t>
      </w:r>
      <w:r>
        <w:t>“chamber”</w:t>
      </w:r>
      <w:r>
        <w:rPr>
          <w:spacing w:val="17"/>
        </w:rPr>
        <w:t xml:space="preserve"> </w:t>
      </w:r>
      <w:r>
        <w:t>occurs,</w:t>
      </w:r>
      <w:r>
        <w:rPr>
          <w:spacing w:val="17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understood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mean</w:t>
      </w:r>
      <w:r>
        <w:rPr>
          <w:spacing w:val="18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Village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Gagetown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Chamber</w:t>
      </w:r>
      <w:r>
        <w:rPr>
          <w:spacing w:val="-1"/>
        </w:rPr>
        <w:t xml:space="preserve"> </w:t>
      </w:r>
      <w:r>
        <w:t>of Commerce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 body.</w:t>
      </w:r>
    </w:p>
    <w:p w14:paraId="2538447B" w14:textId="77777777" w:rsidR="00A4494B" w:rsidRDefault="005014EA">
      <w:pPr>
        <w:pStyle w:val="BodyText"/>
        <w:tabs>
          <w:tab w:val="left" w:pos="1239"/>
          <w:tab w:val="left" w:pos="1539"/>
        </w:tabs>
        <w:spacing w:line="360" w:lineRule="auto"/>
        <w:ind w:right="292"/>
      </w:pPr>
      <w:r>
        <w:t>Section</w:t>
      </w:r>
      <w:r>
        <w:rPr>
          <w:spacing w:val="-3"/>
        </w:rPr>
        <w:t xml:space="preserve"> </w:t>
      </w:r>
      <w:r>
        <w:t>6</w:t>
      </w:r>
      <w:r>
        <w:tab/>
        <w:t>-</w:t>
      </w:r>
      <w:r>
        <w:tab/>
        <w:t>Wherever the word “board” occurs it shall mean the board of directors of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chamber [if and when</w:t>
      </w:r>
      <w:r>
        <w:rPr>
          <w:spacing w:val="-1"/>
        </w:rPr>
        <w:t xml:space="preserve"> </w:t>
      </w:r>
      <w:r>
        <w:t>initiated].</w:t>
      </w:r>
    </w:p>
    <w:p w14:paraId="2538447C" w14:textId="77777777" w:rsidR="00A4494B" w:rsidRDefault="005014EA">
      <w:pPr>
        <w:pStyle w:val="BodyText"/>
        <w:tabs>
          <w:tab w:val="left" w:pos="1539"/>
        </w:tabs>
        <w:spacing w:line="360" w:lineRule="auto"/>
        <w:ind w:right="119"/>
      </w:pPr>
      <w:r>
        <w:t>Section</w:t>
      </w:r>
      <w:r>
        <w:rPr>
          <w:spacing w:val="20"/>
        </w:rPr>
        <w:t xml:space="preserve"> </w:t>
      </w:r>
      <w:r>
        <w:t>7</w:t>
      </w:r>
      <w:r>
        <w:rPr>
          <w:spacing w:val="94"/>
        </w:rPr>
        <w:t xml:space="preserve"> </w:t>
      </w:r>
      <w:r>
        <w:t>-</w:t>
      </w:r>
      <w:r>
        <w:tab/>
        <w:t>Wherever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word</w:t>
      </w:r>
      <w:r>
        <w:rPr>
          <w:spacing w:val="24"/>
        </w:rPr>
        <w:t xml:space="preserve"> </w:t>
      </w:r>
      <w:r>
        <w:t>‘area’</w:t>
      </w:r>
      <w:r>
        <w:rPr>
          <w:spacing w:val="25"/>
        </w:rPr>
        <w:t xml:space="preserve"> </w:t>
      </w:r>
      <w:r>
        <w:t>occurs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these</w:t>
      </w:r>
      <w:r>
        <w:rPr>
          <w:spacing w:val="23"/>
        </w:rPr>
        <w:t xml:space="preserve"> </w:t>
      </w:r>
      <w:r>
        <w:t>bylaws</w:t>
      </w:r>
      <w:r>
        <w:rPr>
          <w:spacing w:val="25"/>
        </w:rPr>
        <w:t xml:space="preserve"> </w:t>
      </w:r>
      <w:r>
        <w:t>it</w:t>
      </w:r>
      <w:r>
        <w:rPr>
          <w:spacing w:val="25"/>
        </w:rPr>
        <w:t xml:space="preserve"> </w:t>
      </w:r>
      <w:r>
        <w:t>shall</w:t>
      </w:r>
      <w:r>
        <w:rPr>
          <w:spacing w:val="25"/>
        </w:rPr>
        <w:t xml:space="preserve"> </w:t>
      </w:r>
      <w:r>
        <w:t>mean</w:t>
      </w:r>
      <w:r>
        <w:rPr>
          <w:spacing w:val="23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area</w:t>
      </w:r>
      <w:r>
        <w:rPr>
          <w:spacing w:val="-57"/>
        </w:rPr>
        <w:t xml:space="preserve"> </w:t>
      </w:r>
      <w:r>
        <w:t>within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chamber</w:t>
      </w:r>
      <w:r>
        <w:rPr>
          <w:spacing w:val="2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established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defined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Certificate of Registration under the Boards of Trade Act (R.C.,c18, s.1).</w:t>
      </w:r>
      <w:r>
        <w:rPr>
          <w:spacing w:val="1"/>
        </w:rPr>
        <w:t xml:space="preserve"> </w:t>
      </w:r>
      <w:r>
        <w:rPr>
          <w:u w:val="single"/>
        </w:rPr>
        <w:t>ARTICLE</w:t>
      </w:r>
      <w:r>
        <w:rPr>
          <w:spacing w:val="-2"/>
          <w:u w:val="single"/>
        </w:rPr>
        <w:t xml:space="preserve"> </w:t>
      </w:r>
      <w:r>
        <w:rPr>
          <w:u w:val="single"/>
        </w:rPr>
        <w:t>111 – MEMBERSHIP</w:t>
      </w:r>
    </w:p>
    <w:p w14:paraId="2538447D" w14:textId="77777777" w:rsidR="00A4494B" w:rsidRDefault="005014EA">
      <w:pPr>
        <w:pStyle w:val="BodyText"/>
        <w:spacing w:line="360" w:lineRule="auto"/>
        <w:ind w:right="116"/>
        <w:jc w:val="both"/>
      </w:pPr>
      <w:r>
        <w:t>Section 8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Any person engaged or interested in the objectives of the chamber shall be</w:t>
      </w:r>
      <w:r>
        <w:rPr>
          <w:spacing w:val="1"/>
        </w:rPr>
        <w:t xml:space="preserve"> </w:t>
      </w:r>
      <w:r>
        <w:t>eligible for membership.</w:t>
      </w:r>
    </w:p>
    <w:p w14:paraId="2538447E" w14:textId="0FAA70A6" w:rsidR="00A4494B" w:rsidRDefault="005014EA">
      <w:pPr>
        <w:pStyle w:val="BodyText"/>
        <w:spacing w:line="360" w:lineRule="auto"/>
        <w:ind w:right="110"/>
        <w:jc w:val="both"/>
      </w:pPr>
      <w:r>
        <w:t>Section</w:t>
      </w:r>
      <w:r>
        <w:rPr>
          <w:spacing w:val="1"/>
        </w:rPr>
        <w:t xml:space="preserve"> </w:t>
      </w:r>
      <w:r>
        <w:t>9 -</w:t>
      </w:r>
      <w:r>
        <w:rPr>
          <w:spacing w:val="1"/>
        </w:rPr>
        <w:t xml:space="preserve"> </w:t>
      </w:r>
      <w:r>
        <w:t>Associations,</w:t>
      </w:r>
      <w:r>
        <w:rPr>
          <w:spacing w:val="1"/>
        </w:rPr>
        <w:t xml:space="preserve"> </w:t>
      </w:r>
      <w:r>
        <w:t>corporations,</w:t>
      </w:r>
      <w:r>
        <w:rPr>
          <w:spacing w:val="1"/>
        </w:rPr>
        <w:t xml:space="preserve"> </w:t>
      </w:r>
      <w:r>
        <w:t>partnerships</w:t>
      </w:r>
      <w:r>
        <w:rPr>
          <w:spacing w:val="60"/>
        </w:rPr>
        <w:t xml:space="preserve"> </w:t>
      </w:r>
      <w:r>
        <w:t>or</w:t>
      </w:r>
      <w:r>
        <w:rPr>
          <w:spacing w:val="60"/>
        </w:rPr>
        <w:t xml:space="preserve"> </w:t>
      </w:r>
      <w:r>
        <w:t>estate</w:t>
      </w:r>
      <w:r>
        <w:rPr>
          <w:spacing w:val="60"/>
        </w:rPr>
        <w:t xml:space="preserve"> </w:t>
      </w:r>
      <w:r>
        <w:t>members</w:t>
      </w:r>
      <w:r>
        <w:rPr>
          <w:spacing w:val="60"/>
        </w:rPr>
        <w:t xml:space="preserve"> </w:t>
      </w:r>
      <w:r>
        <w:t>shall</w:t>
      </w:r>
      <w:r>
        <w:rPr>
          <w:spacing w:val="60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assigned one vote</w:t>
      </w:r>
      <w:r w:rsidR="00AD4797">
        <w:t xml:space="preserve"> with paid membership</w:t>
      </w:r>
      <w:r>
        <w:t>.</w:t>
      </w:r>
    </w:p>
    <w:p w14:paraId="2538447F" w14:textId="77777777" w:rsidR="00A4494B" w:rsidRDefault="005014EA">
      <w:pPr>
        <w:pStyle w:val="BodyText"/>
        <w:spacing w:before="1" w:line="360" w:lineRule="auto"/>
        <w:ind w:right="114"/>
        <w:jc w:val="both"/>
      </w:pPr>
      <w:r>
        <w:t>Section</w:t>
      </w:r>
      <w:r>
        <w:rPr>
          <w:spacing w:val="25"/>
        </w:rPr>
        <w:t xml:space="preserve"> </w:t>
      </w:r>
      <w:r>
        <w:t>10-</w:t>
      </w:r>
      <w:r>
        <w:rPr>
          <w:spacing w:val="27"/>
        </w:rPr>
        <w:t xml:space="preserve"> </w:t>
      </w:r>
      <w:r>
        <w:t>At</w:t>
      </w:r>
      <w:r>
        <w:rPr>
          <w:spacing w:val="30"/>
        </w:rPr>
        <w:t xml:space="preserve"> </w:t>
      </w:r>
      <w:r>
        <w:t>meetings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chamber</w:t>
      </w:r>
      <w:r>
        <w:rPr>
          <w:spacing w:val="31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board</w:t>
      </w:r>
      <w:r>
        <w:rPr>
          <w:spacing w:val="30"/>
        </w:rPr>
        <w:t xml:space="preserve"> </w:t>
      </w:r>
      <w:r>
        <w:t>any</w:t>
      </w:r>
      <w:r>
        <w:rPr>
          <w:spacing w:val="31"/>
        </w:rPr>
        <w:t xml:space="preserve"> </w:t>
      </w:r>
      <w:r>
        <w:t>member</w:t>
      </w:r>
      <w:r>
        <w:rPr>
          <w:spacing w:val="30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good</w:t>
      </w:r>
      <w:r>
        <w:rPr>
          <w:spacing w:val="31"/>
        </w:rPr>
        <w:t xml:space="preserve"> </w:t>
      </w:r>
      <w:r>
        <w:t>standing</w:t>
      </w:r>
      <w:r>
        <w:rPr>
          <w:spacing w:val="-58"/>
        </w:rPr>
        <w:t xml:space="preserve"> </w:t>
      </w:r>
      <w:r>
        <w:t>may propose any eligible person as a candidate for becoming a member</w:t>
      </w:r>
      <w:r>
        <w:rPr>
          <w:spacing w:val="1"/>
        </w:rPr>
        <w:t xml:space="preserve"> </w:t>
      </w:r>
      <w:r>
        <w:t>and,</w:t>
      </w:r>
      <w:r>
        <w:rPr>
          <w:spacing w:val="-1"/>
        </w:rPr>
        <w:t xml:space="preserve"> </w:t>
      </w:r>
      <w:r>
        <w:t>if accepted, such</w:t>
      </w:r>
      <w:r>
        <w:rPr>
          <w:spacing w:val="-1"/>
        </w:rPr>
        <w:t xml:space="preserve"> </w:t>
      </w:r>
      <w:r>
        <w:t>person must abide by the by-laws.</w:t>
      </w:r>
    </w:p>
    <w:p w14:paraId="25384480" w14:textId="77777777" w:rsidR="00A4494B" w:rsidRDefault="00A4494B">
      <w:pPr>
        <w:spacing w:line="360" w:lineRule="auto"/>
        <w:jc w:val="both"/>
        <w:sectPr w:rsidR="00A4494B">
          <w:type w:val="continuous"/>
          <w:pgSz w:w="12240" w:h="15840"/>
          <w:pgMar w:top="1500" w:right="1680" w:bottom="280" w:left="1700" w:header="720" w:footer="720" w:gutter="0"/>
          <w:cols w:space="720"/>
        </w:sectPr>
      </w:pPr>
    </w:p>
    <w:p w14:paraId="25384481" w14:textId="77777777" w:rsidR="00A4494B" w:rsidRDefault="005014EA">
      <w:pPr>
        <w:pStyle w:val="BodyText"/>
        <w:spacing w:before="79" w:line="360" w:lineRule="auto"/>
        <w:ind w:right="115"/>
        <w:jc w:val="both"/>
      </w:pPr>
      <w:r>
        <w:lastRenderedPageBreak/>
        <w:t>Section 11-</w:t>
      </w:r>
      <w:r>
        <w:rPr>
          <w:spacing w:val="1"/>
        </w:rPr>
        <w:t xml:space="preserve"> </w:t>
      </w:r>
      <w:r>
        <w:t>Membership shall continue from the time of admittance until resignation</w:t>
      </w:r>
      <w:r>
        <w:rPr>
          <w:spacing w:val="1"/>
        </w:rPr>
        <w:t xml:space="preserve"> </w:t>
      </w:r>
      <w:r>
        <w:t>according to the provisions of these by-laws or been removed by action of</w:t>
      </w:r>
      <w:r>
        <w:rPr>
          <w:spacing w:val="1"/>
        </w:rPr>
        <w:t xml:space="preserve"> </w:t>
      </w:r>
      <w:r>
        <w:t>the board. Any member may be expelled by two-thirds [2/3] vote of the</w:t>
      </w:r>
      <w:r>
        <w:rPr>
          <w:spacing w:val="1"/>
        </w:rPr>
        <w:t xml:space="preserve"> </w:t>
      </w:r>
      <w:r>
        <w:t>board.</w:t>
      </w:r>
    </w:p>
    <w:p w14:paraId="25384482" w14:textId="77777777" w:rsidR="00A4494B" w:rsidRDefault="005014EA">
      <w:pPr>
        <w:pStyle w:val="BodyText"/>
        <w:tabs>
          <w:tab w:val="left" w:pos="1539"/>
        </w:tabs>
        <w:spacing w:line="360" w:lineRule="auto"/>
        <w:ind w:right="286"/>
      </w:pPr>
      <w:r>
        <w:t>Section</w:t>
      </w:r>
      <w:r>
        <w:rPr>
          <w:spacing w:val="-3"/>
        </w:rPr>
        <w:t xml:space="preserve"> </w:t>
      </w:r>
      <w:r>
        <w:t>12-</w:t>
      </w:r>
      <w:r>
        <w:tab/>
        <w:t>A member who intends to retire or resign may do so by giving the</w:t>
      </w:r>
      <w:r>
        <w:rPr>
          <w:spacing w:val="1"/>
        </w:rPr>
        <w:t xml:space="preserve"> </w:t>
      </w:r>
      <w:r>
        <w:t>secretary ten [10] days notice in writing and upon discharging any lawful</w:t>
      </w:r>
      <w:r>
        <w:rPr>
          <w:spacing w:val="-58"/>
        </w:rPr>
        <w:t xml:space="preserve"> </w:t>
      </w:r>
      <w:r>
        <w:t>liability</w:t>
      </w:r>
      <w:r>
        <w:rPr>
          <w:spacing w:val="-1"/>
        </w:rPr>
        <w:t xml:space="preserve"> </w:t>
      </w:r>
      <w:r>
        <w:t>standing</w:t>
      </w:r>
      <w:r>
        <w:rPr>
          <w:spacing w:val="-1"/>
        </w:rPr>
        <w:t xml:space="preserve"> </w:t>
      </w:r>
      <w:r>
        <w:t>on the books.</w:t>
      </w:r>
    </w:p>
    <w:p w14:paraId="25384483" w14:textId="77777777" w:rsidR="00A4494B" w:rsidRDefault="005014EA">
      <w:pPr>
        <w:pStyle w:val="BodyText"/>
        <w:spacing w:line="360" w:lineRule="auto"/>
        <w:ind w:right="117"/>
        <w:jc w:val="both"/>
      </w:pPr>
      <w:r>
        <w:t>Section</w:t>
      </w:r>
      <w:r>
        <w:rPr>
          <w:spacing w:val="15"/>
        </w:rPr>
        <w:t xml:space="preserve"> </w:t>
      </w:r>
      <w:r>
        <w:t>13</w:t>
      </w:r>
      <w:r>
        <w:rPr>
          <w:spacing w:val="-20"/>
        </w:rPr>
        <w:t xml:space="preserve"> </w:t>
      </w:r>
      <w:r>
        <w:t>-</w:t>
      </w:r>
      <w:r>
        <w:rPr>
          <w:spacing w:val="11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executive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board</w:t>
      </w:r>
      <w:r>
        <w:rPr>
          <w:spacing w:val="17"/>
        </w:rPr>
        <w:t xml:space="preserve"> </w:t>
      </w:r>
      <w:r>
        <w:t>may</w:t>
      </w:r>
      <w:r>
        <w:rPr>
          <w:spacing w:val="18"/>
        </w:rPr>
        <w:t xml:space="preserve"> </w:t>
      </w:r>
      <w:r>
        <w:t>remove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name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member</w:t>
      </w:r>
      <w:r>
        <w:rPr>
          <w:spacing w:val="18"/>
        </w:rPr>
        <w:t xml:space="preserve"> </w:t>
      </w:r>
      <w:r>
        <w:t>failing</w:t>
      </w:r>
      <w:r>
        <w:rPr>
          <w:spacing w:val="-58"/>
        </w:rPr>
        <w:t xml:space="preserve"> </w:t>
      </w:r>
      <w:r>
        <w:t>to pay annual dues within thirty [30] days of the due date and all privileges</w:t>
      </w:r>
      <w:r>
        <w:rPr>
          <w:spacing w:val="-57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 forfeited.</w:t>
      </w:r>
    </w:p>
    <w:p w14:paraId="25384484" w14:textId="77777777" w:rsidR="00A4494B" w:rsidRDefault="005014EA">
      <w:pPr>
        <w:pStyle w:val="BodyText"/>
        <w:spacing w:line="360" w:lineRule="auto"/>
        <w:ind w:right="115"/>
        <w:jc w:val="both"/>
      </w:pPr>
      <w:r>
        <w:t>Section 14 -</w:t>
      </w:r>
      <w:r>
        <w:rPr>
          <w:spacing w:val="1"/>
        </w:rPr>
        <w:t xml:space="preserve"> </w:t>
      </w:r>
      <w:r>
        <w:t>Persons who have distinguished themselves by meritorious service may be</w:t>
      </w:r>
      <w:r>
        <w:rPr>
          <w:spacing w:val="1"/>
        </w:rPr>
        <w:t xml:space="preserve"> </w:t>
      </w:r>
      <w:r>
        <w:t>elected honorary member or honorary life member by a majority vote at a</w:t>
      </w:r>
      <w:r>
        <w:rPr>
          <w:spacing w:val="1"/>
        </w:rPr>
        <w:t xml:space="preserve"> </w:t>
      </w:r>
      <w:r>
        <w:t>general meeting [GM]. Honorary membership shall be for one [1] year and</w:t>
      </w:r>
      <w:r>
        <w:rPr>
          <w:spacing w:val="-57"/>
        </w:rPr>
        <w:t xml:space="preserve"> </w:t>
      </w:r>
      <w:r>
        <w:t>may be repeated. Honorary life membership shall be for the lifetime of the</w:t>
      </w:r>
      <w:r>
        <w:rPr>
          <w:spacing w:val="-57"/>
        </w:rPr>
        <w:t xml:space="preserve"> </w:t>
      </w:r>
      <w:r>
        <w:t>person. These memberships shall include all the privileges of membership</w:t>
      </w:r>
      <w:r>
        <w:rPr>
          <w:spacing w:val="1"/>
        </w:rPr>
        <w:t xml:space="preserve"> </w:t>
      </w:r>
      <w:r>
        <w:t>except the payment of dues.</w:t>
      </w:r>
    </w:p>
    <w:p w14:paraId="25384485" w14:textId="77777777" w:rsidR="00A4494B" w:rsidRDefault="005014EA">
      <w:pPr>
        <w:pStyle w:val="BodyText"/>
        <w:spacing w:line="360" w:lineRule="auto"/>
        <w:ind w:right="115"/>
        <w:jc w:val="both"/>
      </w:pPr>
      <w:r>
        <w:t>Section</w:t>
      </w:r>
      <w:r>
        <w:rPr>
          <w:spacing w:val="60"/>
        </w:rPr>
        <w:t xml:space="preserve"> </w:t>
      </w:r>
      <w:r>
        <w:t>15</w:t>
      </w:r>
      <w:r>
        <w:rPr>
          <w:spacing w:val="61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Each year the village council will be invited to nominate a member to</w:t>
      </w:r>
      <w:r>
        <w:rPr>
          <w:spacing w:val="1"/>
        </w:rPr>
        <w:t xml:space="preserve"> </w:t>
      </w:r>
      <w:r>
        <w:t>attend chamber meetings.</w:t>
      </w:r>
    </w:p>
    <w:p w14:paraId="25384486" w14:textId="77777777" w:rsidR="00A4494B" w:rsidRDefault="00A4494B">
      <w:pPr>
        <w:pStyle w:val="BodyText"/>
        <w:spacing w:before="11"/>
        <w:ind w:left="0" w:firstLine="0"/>
        <w:rPr>
          <w:sz w:val="35"/>
        </w:rPr>
      </w:pPr>
    </w:p>
    <w:p w14:paraId="25384487" w14:textId="77777777" w:rsidR="00A4494B" w:rsidRDefault="005014EA">
      <w:pPr>
        <w:pStyle w:val="Heading1"/>
        <w:rPr>
          <w:u w:val="none"/>
        </w:rPr>
      </w:pPr>
      <w:r>
        <w:t>ARTICLE</w:t>
      </w:r>
      <w:r>
        <w:rPr>
          <w:spacing w:val="-5"/>
        </w:rPr>
        <w:t xml:space="preserve"> </w:t>
      </w:r>
      <w:r>
        <w:t>1V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DUES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ASSESSMENTS</w:t>
      </w:r>
    </w:p>
    <w:p w14:paraId="25384488" w14:textId="77777777" w:rsidR="00A4494B" w:rsidRDefault="005014EA">
      <w:pPr>
        <w:pStyle w:val="BodyText"/>
        <w:spacing w:before="139" w:line="360" w:lineRule="auto"/>
        <w:ind w:right="114"/>
        <w:jc w:val="both"/>
      </w:pPr>
      <w:r>
        <w:t>Section 16 -    Annual dues shall be determined by the board and subject to the approval</w:t>
      </w:r>
      <w:r>
        <w:rPr>
          <w:spacing w:val="1"/>
        </w:rPr>
        <w:t xml:space="preserve"> </w:t>
      </w:r>
      <w:r>
        <w:t>of a GM whenever a change is involved. New members shall pay full</w:t>
      </w:r>
      <w:r>
        <w:rPr>
          <w:spacing w:val="1"/>
        </w:rPr>
        <w:t xml:space="preserve"> </w:t>
      </w:r>
      <w:r>
        <w:t>annual dues.</w:t>
      </w:r>
    </w:p>
    <w:p w14:paraId="25384489" w14:textId="77777777" w:rsidR="00A4494B" w:rsidRDefault="005014EA">
      <w:pPr>
        <w:pStyle w:val="BodyText"/>
        <w:spacing w:line="360" w:lineRule="auto"/>
        <w:ind w:right="117"/>
        <w:jc w:val="both"/>
      </w:pPr>
      <w:r>
        <w:t>Section</w:t>
      </w:r>
      <w:r>
        <w:rPr>
          <w:spacing w:val="1"/>
        </w:rPr>
        <w:t xml:space="preserve"> </w:t>
      </w:r>
      <w:r>
        <w:t>17-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assessments,</w:t>
      </w:r>
      <w:r>
        <w:rPr>
          <w:spacing w:val="1"/>
        </w:rPr>
        <w:t xml:space="preserve"> </w:t>
      </w:r>
      <w:r>
        <w:t>recommended</w:t>
      </w:r>
      <w:r>
        <w:rPr>
          <w:spacing w:val="1"/>
        </w:rPr>
        <w:t xml:space="preserve"> </w:t>
      </w:r>
      <w:r>
        <w:t>by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board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approved</w:t>
      </w:r>
      <w:r>
        <w:rPr>
          <w:spacing w:val="60"/>
        </w:rPr>
        <w:t xml:space="preserve"> </w:t>
      </w:r>
      <w:r>
        <w:t>by</w:t>
      </w:r>
      <w:r>
        <w:rPr>
          <w:spacing w:val="6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majority of the members at a GM, may be levied. The notice of such a</w:t>
      </w:r>
      <w:r>
        <w:rPr>
          <w:spacing w:val="1"/>
        </w:rPr>
        <w:t xml:space="preserve"> </w:t>
      </w:r>
      <w:r>
        <w:t>meetings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the nature</w:t>
      </w:r>
      <w:r>
        <w:rPr>
          <w:spacing w:val="-1"/>
        </w:rPr>
        <w:t xml:space="preserve"> </w:t>
      </w:r>
      <w:r>
        <w:t>of the proposed assessment.</w:t>
      </w:r>
    </w:p>
    <w:p w14:paraId="2538448A" w14:textId="77777777" w:rsidR="00A4494B" w:rsidRDefault="005014EA">
      <w:pPr>
        <w:pStyle w:val="Heading1"/>
        <w:rPr>
          <w:u w:val="none"/>
        </w:rPr>
      </w:pPr>
      <w:r>
        <w:t>ARTICLE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OFFICERS,</w:t>
      </w:r>
      <w:r>
        <w:rPr>
          <w:spacing w:val="-4"/>
        </w:rPr>
        <w:t xml:space="preserve"> </w:t>
      </w:r>
      <w:r>
        <w:t>EXECUTIVE,</w:t>
      </w:r>
      <w:r>
        <w:rPr>
          <w:spacing w:val="-3"/>
        </w:rPr>
        <w:t xml:space="preserve"> </w:t>
      </w:r>
      <w:r>
        <w:t>SECRETARY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BOARD</w:t>
      </w:r>
    </w:p>
    <w:p w14:paraId="2538448B" w14:textId="77777777" w:rsidR="00A4494B" w:rsidRDefault="005014EA">
      <w:pPr>
        <w:pStyle w:val="BodyText"/>
        <w:spacing w:before="137" w:line="360" w:lineRule="auto"/>
        <w:ind w:right="114"/>
        <w:jc w:val="both"/>
      </w:pPr>
      <w:r>
        <w:t>Section</w:t>
      </w:r>
      <w:r>
        <w:rPr>
          <w:spacing w:val="1"/>
        </w:rPr>
        <w:t xml:space="preserve"> </w:t>
      </w:r>
      <w:r>
        <w:t>18-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officers</w:t>
      </w:r>
      <w:r>
        <w:rPr>
          <w:spacing w:val="1"/>
        </w:rPr>
        <w:t xml:space="preserve"> </w:t>
      </w:r>
      <w:r>
        <w:t>are:</w:t>
      </w:r>
      <w:r>
        <w:rPr>
          <w:spacing w:val="60"/>
        </w:rPr>
        <w:t xml:space="preserve"> </w:t>
      </w:r>
      <w:r>
        <w:t>president,</w:t>
      </w:r>
      <w:r>
        <w:rPr>
          <w:spacing w:val="60"/>
        </w:rPr>
        <w:t xml:space="preserve"> </w:t>
      </w:r>
      <w:r>
        <w:t>vice-president,</w:t>
      </w:r>
      <w:r>
        <w:rPr>
          <w:spacing w:val="60"/>
        </w:rPr>
        <w:t xml:space="preserve"> </w:t>
      </w:r>
      <w:r>
        <w:t>secretary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treasurer</w:t>
      </w:r>
      <w:r>
        <w:rPr>
          <w:spacing w:val="60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shall be elected each year at the annual general meeting [AGM]. Such</w:t>
      </w:r>
      <w:r>
        <w:rPr>
          <w:spacing w:val="1"/>
        </w:rPr>
        <w:t xml:space="preserve"> </w:t>
      </w:r>
      <w:r>
        <w:t>officers shall constitute the executive. The past president shall remain on</w:t>
      </w:r>
      <w:r>
        <w:rPr>
          <w:spacing w:val="1"/>
        </w:rPr>
        <w:t xml:space="preserve"> </w:t>
      </w:r>
      <w:r>
        <w:t>the executive [ex-officio].</w:t>
      </w:r>
    </w:p>
    <w:p w14:paraId="2538448C" w14:textId="77777777" w:rsidR="00A4494B" w:rsidRDefault="00A4494B">
      <w:pPr>
        <w:spacing w:line="360" w:lineRule="auto"/>
        <w:jc w:val="both"/>
        <w:sectPr w:rsidR="00A4494B">
          <w:footerReference w:type="default" r:id="rId6"/>
          <w:pgSz w:w="12240" w:h="15840"/>
          <w:pgMar w:top="1360" w:right="1680" w:bottom="1360" w:left="1700" w:header="0" w:footer="1173" w:gutter="0"/>
          <w:pgNumType w:start="2"/>
          <w:cols w:space="720"/>
        </w:sectPr>
      </w:pPr>
    </w:p>
    <w:p w14:paraId="2538448D" w14:textId="77777777" w:rsidR="00A4494B" w:rsidRDefault="00A4494B">
      <w:pPr>
        <w:pStyle w:val="BodyText"/>
        <w:spacing w:before="9"/>
        <w:ind w:left="0" w:firstLine="0"/>
        <w:rPr>
          <w:sz w:val="22"/>
        </w:rPr>
      </w:pPr>
    </w:p>
    <w:p w14:paraId="2538448E" w14:textId="77777777" w:rsidR="00A4494B" w:rsidRDefault="005014EA">
      <w:pPr>
        <w:pStyle w:val="BodyText"/>
        <w:spacing w:before="90" w:line="360" w:lineRule="auto"/>
        <w:ind w:right="118"/>
        <w:jc w:val="both"/>
      </w:pPr>
      <w:r>
        <w:t>Section 19 -</w:t>
      </w:r>
      <w:r>
        <w:rPr>
          <w:spacing w:val="1"/>
        </w:rPr>
        <w:t xml:space="preserve"> </w:t>
      </w:r>
      <w:r>
        <w:t>Three quarters [3/4] or more members of the executive or board, lawfully</w:t>
      </w:r>
      <w:r>
        <w:rPr>
          <w:spacing w:val="1"/>
        </w:rPr>
        <w:t xml:space="preserve"> </w:t>
      </w:r>
      <w:r>
        <w:t>met,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 considered a</w:t>
      </w:r>
      <w:r>
        <w:rPr>
          <w:spacing w:val="-1"/>
        </w:rPr>
        <w:t xml:space="preserve"> </w:t>
      </w:r>
      <w:r>
        <w:t>quorum for normal transaction of</w:t>
      </w:r>
      <w:r>
        <w:rPr>
          <w:spacing w:val="-1"/>
        </w:rPr>
        <w:t xml:space="preserve"> </w:t>
      </w:r>
      <w:r>
        <w:t>business.</w:t>
      </w:r>
    </w:p>
    <w:p w14:paraId="2538448F" w14:textId="77777777" w:rsidR="00A4494B" w:rsidRDefault="005014EA">
      <w:pPr>
        <w:pStyle w:val="BodyText"/>
        <w:ind w:left="100" w:firstLine="0"/>
        <w:jc w:val="both"/>
      </w:pPr>
      <w:r>
        <w:t>Section</w:t>
      </w:r>
      <w:r>
        <w:rPr>
          <w:spacing w:val="-3"/>
        </w:rPr>
        <w:t xml:space="preserve"> </w:t>
      </w:r>
      <w:r>
        <w:t xml:space="preserve">20-   </w:t>
      </w:r>
      <w:r>
        <w:rPr>
          <w:spacing w:val="35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president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[2]</w:t>
      </w:r>
      <w:r>
        <w:rPr>
          <w:spacing w:val="-2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succession.</w:t>
      </w:r>
    </w:p>
    <w:p w14:paraId="25384490" w14:textId="77777777" w:rsidR="00A4494B" w:rsidRDefault="005014EA">
      <w:pPr>
        <w:pStyle w:val="BodyText"/>
        <w:spacing w:before="139" w:line="360" w:lineRule="auto"/>
        <w:ind w:right="115"/>
        <w:jc w:val="both"/>
      </w:pPr>
      <w:r>
        <w:t>Section 21 -</w:t>
      </w:r>
      <w:r>
        <w:rPr>
          <w:spacing w:val="1"/>
        </w:rPr>
        <w:t xml:space="preserve"> </w:t>
      </w:r>
      <w:r>
        <w:t>The executive shall, six [6] weeks prior to the AGM, appoint a nominating</w:t>
      </w:r>
      <w:r>
        <w:rPr>
          <w:spacing w:val="1"/>
        </w:rPr>
        <w:t xml:space="preserve"> </w:t>
      </w:r>
      <w:r>
        <w:t>committee chairperson who shall select two [2] other members to form the</w:t>
      </w:r>
      <w:r>
        <w:rPr>
          <w:spacing w:val="-57"/>
        </w:rPr>
        <w:t xml:space="preserve"> </w:t>
      </w:r>
      <w:r>
        <w:t>nominating</w:t>
      </w:r>
      <w:r>
        <w:rPr>
          <w:spacing w:val="9"/>
        </w:rPr>
        <w:t xml:space="preserve"> </w:t>
      </w:r>
      <w:r>
        <w:t>committee.</w:t>
      </w:r>
      <w:r>
        <w:rPr>
          <w:spacing w:val="8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committee</w:t>
      </w:r>
      <w:r>
        <w:rPr>
          <w:spacing w:val="8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submit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secretary</w:t>
      </w:r>
      <w:r>
        <w:rPr>
          <w:spacing w:val="9"/>
        </w:rPr>
        <w:t xml:space="preserve"> </w:t>
      </w:r>
      <w:r>
        <w:t>three</w:t>
      </w:r>
    </w:p>
    <w:p w14:paraId="25384491" w14:textId="77777777" w:rsidR="00A4494B" w:rsidRDefault="005014EA">
      <w:pPr>
        <w:pStyle w:val="BodyText"/>
        <w:spacing w:line="360" w:lineRule="auto"/>
        <w:ind w:right="113" w:firstLine="0"/>
        <w:jc w:val="both"/>
      </w:pPr>
      <w:r>
        <w:t>[3]</w:t>
      </w:r>
      <w:r>
        <w:rPr>
          <w:spacing w:val="1"/>
        </w:rPr>
        <w:t xml:space="preserve"> </w:t>
      </w:r>
      <w:r>
        <w:t>weeks</w:t>
      </w:r>
      <w:r>
        <w:rPr>
          <w:spacing w:val="1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AGM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nominations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for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ensuing year.</w:t>
      </w:r>
    </w:p>
    <w:p w14:paraId="25384492" w14:textId="60FE4BCC" w:rsidR="00A4494B" w:rsidRDefault="005014EA">
      <w:pPr>
        <w:pStyle w:val="BodyText"/>
        <w:tabs>
          <w:tab w:val="left" w:pos="1539"/>
        </w:tabs>
        <w:spacing w:line="360" w:lineRule="auto"/>
        <w:ind w:right="252"/>
      </w:pPr>
      <w:r>
        <w:t>Section</w:t>
      </w:r>
      <w:r>
        <w:rPr>
          <w:spacing w:val="-3"/>
        </w:rPr>
        <w:t xml:space="preserve"> </w:t>
      </w:r>
      <w:r>
        <w:t>22-</w:t>
      </w:r>
      <w:r>
        <w:tab/>
        <w:t>Any vacancy on the executive or board which may occur during the year</w:t>
      </w:r>
      <w:r>
        <w:rPr>
          <w:spacing w:val="1"/>
        </w:rPr>
        <w:t xml:space="preserve"> </w:t>
      </w:r>
      <w:r>
        <w:t>shall be nominated by the executive or board and ratified by the members</w:t>
      </w:r>
      <w:r>
        <w:rPr>
          <w:spacing w:val="-57"/>
        </w:rPr>
        <w:t xml:space="preserve"> </w:t>
      </w:r>
      <w:r>
        <w:t>a</w:t>
      </w:r>
      <w:r w:rsidR="006C5BED">
        <w:t>t</w:t>
      </w:r>
      <w:r>
        <w:rPr>
          <w:spacing w:val="-1"/>
        </w:rPr>
        <w:t xml:space="preserve"> </w:t>
      </w:r>
      <w:r>
        <w:t>GM.</w:t>
      </w:r>
    </w:p>
    <w:p w14:paraId="25384493" w14:textId="77777777" w:rsidR="00A4494B" w:rsidRDefault="005014EA">
      <w:pPr>
        <w:pStyle w:val="BodyText"/>
        <w:ind w:firstLine="0"/>
      </w:pPr>
      <w:r>
        <w:rPr>
          <w:u w:val="single"/>
        </w:rPr>
        <w:t>ARTICLE</w:t>
      </w:r>
      <w:r>
        <w:rPr>
          <w:spacing w:val="24"/>
          <w:u w:val="single"/>
        </w:rPr>
        <w:t xml:space="preserve"> </w:t>
      </w:r>
      <w:r>
        <w:rPr>
          <w:u w:val="single"/>
        </w:rPr>
        <w:t>Vl</w:t>
      </w:r>
      <w:r>
        <w:rPr>
          <w:spacing w:val="25"/>
          <w:u w:val="single"/>
        </w:rPr>
        <w:t xml:space="preserve"> </w:t>
      </w:r>
      <w:r>
        <w:rPr>
          <w:u w:val="single"/>
        </w:rPr>
        <w:t>-</w:t>
      </w:r>
      <w:r>
        <w:rPr>
          <w:spacing w:val="24"/>
          <w:u w:val="single"/>
        </w:rPr>
        <w:t xml:space="preserve"> </w:t>
      </w:r>
      <w:r>
        <w:rPr>
          <w:u w:val="single"/>
        </w:rPr>
        <w:t>DUTIES</w:t>
      </w:r>
      <w:r>
        <w:rPr>
          <w:spacing w:val="25"/>
          <w:u w:val="single"/>
        </w:rPr>
        <w:t xml:space="preserve"> </w:t>
      </w:r>
      <w:r>
        <w:rPr>
          <w:u w:val="single"/>
        </w:rPr>
        <w:t>AND</w:t>
      </w:r>
      <w:r>
        <w:rPr>
          <w:spacing w:val="25"/>
          <w:u w:val="single"/>
        </w:rPr>
        <w:t xml:space="preserve"> </w:t>
      </w:r>
      <w:r>
        <w:rPr>
          <w:u w:val="single"/>
        </w:rPr>
        <w:t>FUNCTIONS</w:t>
      </w:r>
      <w:r>
        <w:rPr>
          <w:spacing w:val="25"/>
          <w:u w:val="single"/>
        </w:rPr>
        <w:t xml:space="preserve"> </w:t>
      </w:r>
      <w:r>
        <w:rPr>
          <w:u w:val="single"/>
        </w:rPr>
        <w:t>OF</w:t>
      </w:r>
      <w:r>
        <w:rPr>
          <w:spacing w:val="24"/>
          <w:u w:val="single"/>
        </w:rPr>
        <w:t xml:space="preserve"> </w:t>
      </w:r>
      <w:r>
        <w:rPr>
          <w:u w:val="single"/>
        </w:rPr>
        <w:t>THE</w:t>
      </w:r>
      <w:r>
        <w:rPr>
          <w:spacing w:val="24"/>
          <w:u w:val="single"/>
        </w:rPr>
        <w:t xml:space="preserve"> </w:t>
      </w:r>
      <w:r>
        <w:rPr>
          <w:u w:val="single"/>
        </w:rPr>
        <w:t>BOARD</w:t>
      </w:r>
      <w:r>
        <w:rPr>
          <w:spacing w:val="47"/>
        </w:rPr>
        <w:t xml:space="preserve"> </w:t>
      </w:r>
      <w:r>
        <w:t>[if</w:t>
      </w:r>
      <w:r>
        <w:rPr>
          <w:spacing w:val="24"/>
        </w:rPr>
        <w:t xml:space="preserve"> </w:t>
      </w:r>
      <w:r>
        <w:t>and</w:t>
      </w:r>
    </w:p>
    <w:p w14:paraId="25384494" w14:textId="77777777" w:rsidR="00A4494B" w:rsidRDefault="005014EA">
      <w:pPr>
        <w:pStyle w:val="BodyText"/>
        <w:spacing w:before="137"/>
        <w:ind w:firstLine="0"/>
        <w:jc w:val="both"/>
      </w:pPr>
      <w:r>
        <w:t>when</w:t>
      </w:r>
      <w:r>
        <w:rPr>
          <w:spacing w:val="-3"/>
        </w:rPr>
        <w:t xml:space="preserve"> </w:t>
      </w:r>
      <w:r>
        <w:t>initiated]</w:t>
      </w:r>
    </w:p>
    <w:p w14:paraId="25384495" w14:textId="77777777" w:rsidR="00A4494B" w:rsidRDefault="005014EA">
      <w:pPr>
        <w:pStyle w:val="BodyText"/>
        <w:spacing w:before="139" w:line="360" w:lineRule="auto"/>
        <w:ind w:right="116"/>
        <w:jc w:val="both"/>
      </w:pPr>
      <w:r>
        <w:t>Section 23 -</w:t>
      </w:r>
      <w:r>
        <w:rPr>
          <w:spacing w:val="1"/>
        </w:rPr>
        <w:t xml:space="preserve"> </w:t>
      </w:r>
      <w:r>
        <w:t>The board shall have the general power of administration. It may make or</w:t>
      </w:r>
      <w:r>
        <w:rPr>
          <w:spacing w:val="1"/>
        </w:rPr>
        <w:t xml:space="preserve"> </w:t>
      </w:r>
      <w:r>
        <w:t>authorize petitions or representations to the governments of Canada, the</w:t>
      </w:r>
      <w:r>
        <w:rPr>
          <w:spacing w:val="1"/>
        </w:rPr>
        <w:t xml:space="preserve"> </w:t>
      </w:r>
      <w:r>
        <w:t>provinces or others as may be required by vote of a majority of members</w:t>
      </w:r>
      <w:r>
        <w:rPr>
          <w:spacing w:val="1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at a GM.</w:t>
      </w:r>
    </w:p>
    <w:p w14:paraId="25384496" w14:textId="77777777" w:rsidR="00A4494B" w:rsidRDefault="005014EA">
      <w:pPr>
        <w:pStyle w:val="BodyText"/>
        <w:spacing w:line="360" w:lineRule="auto"/>
        <w:ind w:right="109"/>
        <w:jc w:val="both"/>
        <w:rPr>
          <w:sz w:val="20"/>
        </w:rPr>
      </w:pPr>
      <w:r>
        <w:t>Section</w:t>
      </w:r>
      <w:r>
        <w:rPr>
          <w:spacing w:val="16"/>
        </w:rPr>
        <w:t xml:space="preserve"> </w:t>
      </w:r>
      <w:r>
        <w:t>23a*</w:t>
      </w:r>
      <w:r>
        <w:rPr>
          <w:spacing w:val="6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board</w:t>
      </w:r>
      <w:r>
        <w:rPr>
          <w:spacing w:val="19"/>
        </w:rPr>
        <w:t xml:space="preserve"> </w:t>
      </w:r>
      <w:r>
        <w:t>shall,</w:t>
      </w:r>
      <w:r>
        <w:rPr>
          <w:spacing w:val="20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addition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powers</w:t>
      </w:r>
      <w:r>
        <w:rPr>
          <w:spacing w:val="20"/>
        </w:rPr>
        <w:t xml:space="preserve"> </w:t>
      </w:r>
      <w:r>
        <w:t>hereby</w:t>
      </w:r>
      <w:r>
        <w:rPr>
          <w:spacing w:val="19"/>
        </w:rPr>
        <w:t xml:space="preserve"> </w:t>
      </w:r>
      <w:r>
        <w:t>expressly</w:t>
      </w:r>
      <w:r>
        <w:rPr>
          <w:spacing w:val="19"/>
        </w:rPr>
        <w:t xml:space="preserve"> </w:t>
      </w:r>
      <w:r>
        <w:t>conferred</w:t>
      </w:r>
      <w:r>
        <w:rPr>
          <w:spacing w:val="19"/>
        </w:rPr>
        <w:t xml:space="preserve"> </w:t>
      </w:r>
      <w:r>
        <w:t>on</w:t>
      </w:r>
      <w:r>
        <w:rPr>
          <w:spacing w:val="-58"/>
        </w:rPr>
        <w:t xml:space="preserve"> </w:t>
      </w:r>
      <w:r>
        <w:t>it, have such powers as are assigned to it by any by-laws of the chamber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powers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inconsistent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provisions</w:t>
      </w:r>
      <w:r>
        <w:rPr>
          <w:spacing w:val="-1"/>
        </w:rPr>
        <w:t xml:space="preserve"> </w:t>
      </w:r>
      <w:r>
        <w:t>of the Board of Trade Act</w:t>
      </w:r>
      <w:r>
        <w:rPr>
          <w:sz w:val="20"/>
        </w:rPr>
        <w:t>.</w:t>
      </w:r>
    </w:p>
    <w:p w14:paraId="25384497" w14:textId="77777777" w:rsidR="00A4494B" w:rsidRDefault="005014EA">
      <w:pPr>
        <w:pStyle w:val="BodyText"/>
        <w:spacing w:before="1" w:line="360" w:lineRule="auto"/>
        <w:ind w:right="115"/>
        <w:jc w:val="both"/>
      </w:pPr>
      <w:r>
        <w:t xml:space="preserve">Section 24 -  </w:t>
      </w:r>
      <w:r>
        <w:rPr>
          <w:spacing w:val="1"/>
        </w:rPr>
        <w:t xml:space="preserve"> </w:t>
      </w:r>
      <w:r>
        <w:t>The board shall frame such by-laws, rules and regulations as appear to it</w:t>
      </w:r>
      <w:r>
        <w:rPr>
          <w:spacing w:val="1"/>
        </w:rPr>
        <w:t xml:space="preserve"> </w:t>
      </w:r>
      <w:r>
        <w:t>best adapted to promote the welfare of the chamber and shall submit them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adoption at a GM</w:t>
      </w:r>
      <w:r>
        <w:rPr>
          <w:spacing w:val="-1"/>
        </w:rPr>
        <w:t xml:space="preserve"> </w:t>
      </w:r>
      <w:r>
        <w:t>called for that purpose.</w:t>
      </w:r>
    </w:p>
    <w:p w14:paraId="25384498" w14:textId="77777777" w:rsidR="00A4494B" w:rsidRDefault="005014EA">
      <w:pPr>
        <w:pStyle w:val="BodyText"/>
        <w:spacing w:line="360" w:lineRule="auto"/>
        <w:ind w:right="114"/>
        <w:jc w:val="both"/>
      </w:pPr>
      <w:r>
        <w:t>Section 25-</w:t>
      </w:r>
      <w:r>
        <w:rPr>
          <w:spacing w:val="1"/>
        </w:rPr>
        <w:t xml:space="preserve"> </w:t>
      </w:r>
      <w:r>
        <w:t>The board, or at its request, the president, may appoint a committees or</w:t>
      </w:r>
      <w:r>
        <w:rPr>
          <w:spacing w:val="1"/>
        </w:rPr>
        <w:t xml:space="preserve"> </w:t>
      </w:r>
      <w:r>
        <w:t>designate members of the board or chamber or others, to report and act</w:t>
      </w:r>
      <w:r>
        <w:rPr>
          <w:spacing w:val="1"/>
        </w:rPr>
        <w:t xml:space="preserve"> </w:t>
      </w:r>
      <w:r>
        <w:t>upon any matter as the board may request.</w:t>
      </w:r>
    </w:p>
    <w:p w14:paraId="25384499" w14:textId="77777777" w:rsidR="00A4494B" w:rsidRDefault="005014EA">
      <w:pPr>
        <w:pStyle w:val="BodyText"/>
        <w:spacing w:line="360" w:lineRule="auto"/>
        <w:ind w:right="117"/>
        <w:jc w:val="both"/>
      </w:pPr>
      <w:r>
        <w:t>Section 26-</w:t>
      </w:r>
      <w:r>
        <w:rPr>
          <w:spacing w:val="61"/>
        </w:rPr>
        <w:t xml:space="preserve"> </w:t>
      </w:r>
      <w:r>
        <w:t>The board may suspend committee chairpersons from office or have the</w:t>
      </w:r>
      <w:r>
        <w:rPr>
          <w:spacing w:val="1"/>
        </w:rPr>
        <w:t xml:space="preserve"> </w:t>
      </w:r>
      <w:r>
        <w:t>office terminated for just cause, Any committee may be terminated by the</w:t>
      </w:r>
      <w:r>
        <w:rPr>
          <w:spacing w:val="1"/>
        </w:rPr>
        <w:t xml:space="preserve"> </w:t>
      </w:r>
      <w:r>
        <w:t>board for just cause.</w:t>
      </w:r>
    </w:p>
    <w:p w14:paraId="2538449A" w14:textId="77777777" w:rsidR="00A4494B" w:rsidRDefault="00A4494B">
      <w:pPr>
        <w:spacing w:line="360" w:lineRule="auto"/>
        <w:jc w:val="both"/>
        <w:sectPr w:rsidR="00A4494B">
          <w:pgSz w:w="12240" w:h="15840"/>
          <w:pgMar w:top="1500" w:right="1680" w:bottom="1360" w:left="1700" w:header="0" w:footer="1173" w:gutter="0"/>
          <w:cols w:space="720"/>
        </w:sectPr>
      </w:pPr>
    </w:p>
    <w:p w14:paraId="2538449B" w14:textId="29EFD4B8" w:rsidR="00A4494B" w:rsidRDefault="005014EA">
      <w:pPr>
        <w:pStyle w:val="BodyText"/>
        <w:tabs>
          <w:tab w:val="left" w:pos="1539"/>
        </w:tabs>
        <w:spacing w:before="79"/>
        <w:ind w:left="100" w:firstLine="0"/>
      </w:pPr>
      <w:r>
        <w:lastRenderedPageBreak/>
        <w:t>Section</w:t>
      </w:r>
      <w:r>
        <w:rPr>
          <w:spacing w:val="-3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-</w:t>
      </w:r>
      <w:r>
        <w:tab/>
        <w:t>Board</w:t>
      </w:r>
      <w:r>
        <w:rPr>
          <w:spacing w:val="-1"/>
        </w:rPr>
        <w:t xml:space="preserve"> </w:t>
      </w:r>
      <w:r>
        <w:t>meetings shall</w:t>
      </w:r>
      <w:r>
        <w:rPr>
          <w:spacing w:val="-2"/>
        </w:rPr>
        <w:t xml:space="preserve"> </w:t>
      </w:r>
      <w:r>
        <w:t>be open</w:t>
      </w:r>
      <w:r>
        <w:rPr>
          <w:spacing w:val="-1"/>
        </w:rPr>
        <w:t xml:space="preserve"> </w:t>
      </w:r>
      <w:r>
        <w:t>to all</w:t>
      </w:r>
      <w:r>
        <w:rPr>
          <w:spacing w:val="-1"/>
        </w:rPr>
        <w:t xml:space="preserve"> </w:t>
      </w:r>
      <w:r>
        <w:t>members</w:t>
      </w:r>
      <w:r w:rsidR="00816C86">
        <w:t xml:space="preserve"> in good standing</w:t>
      </w:r>
      <w:r>
        <w:t>.</w:t>
      </w:r>
    </w:p>
    <w:p w14:paraId="2538449C" w14:textId="77777777" w:rsidR="00A4494B" w:rsidRDefault="005014EA">
      <w:pPr>
        <w:pStyle w:val="BodyText"/>
        <w:tabs>
          <w:tab w:val="left" w:pos="1539"/>
        </w:tabs>
        <w:spacing w:before="137" w:line="360" w:lineRule="auto"/>
        <w:ind w:right="115"/>
      </w:pPr>
      <w:r>
        <w:t>Section</w:t>
      </w:r>
      <w:r>
        <w:rPr>
          <w:spacing w:val="42"/>
        </w:rPr>
        <w:t xml:space="preserve"> </w:t>
      </w:r>
      <w:r>
        <w:t>28-</w:t>
      </w:r>
      <w:r>
        <w:tab/>
        <w:t>No</w:t>
      </w:r>
      <w:r>
        <w:rPr>
          <w:spacing w:val="54"/>
        </w:rPr>
        <w:t xml:space="preserve"> </w:t>
      </w:r>
      <w:r>
        <w:t>public</w:t>
      </w:r>
      <w:r>
        <w:rPr>
          <w:spacing w:val="54"/>
        </w:rPr>
        <w:t xml:space="preserve"> </w:t>
      </w:r>
      <w:r>
        <w:t>pronouncement</w:t>
      </w:r>
      <w:r>
        <w:rPr>
          <w:spacing w:val="53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name</w:t>
      </w:r>
      <w:r>
        <w:rPr>
          <w:spacing w:val="54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Chamber</w:t>
      </w:r>
      <w:r>
        <w:rPr>
          <w:spacing w:val="54"/>
        </w:rPr>
        <w:t xml:space="preserve"> </w:t>
      </w:r>
      <w:r>
        <w:t>may</w:t>
      </w:r>
      <w:r>
        <w:rPr>
          <w:spacing w:val="53"/>
        </w:rPr>
        <w:t xml:space="preserve"> </w:t>
      </w:r>
      <w:r>
        <w:t>be</w:t>
      </w:r>
      <w:r>
        <w:rPr>
          <w:spacing w:val="54"/>
        </w:rPr>
        <w:t xml:space="preserve"> </w:t>
      </w:r>
      <w:r>
        <w:t>made</w:t>
      </w:r>
      <w:r>
        <w:rPr>
          <w:spacing w:val="-57"/>
        </w:rPr>
        <w:t xml:space="preserve"> </w:t>
      </w:r>
      <w:r>
        <w:t>unless authorized by the board.</w:t>
      </w:r>
    </w:p>
    <w:p w14:paraId="2538449D" w14:textId="77777777" w:rsidR="00A4494B" w:rsidRDefault="00A4494B">
      <w:pPr>
        <w:pStyle w:val="BodyText"/>
        <w:ind w:left="0" w:firstLine="0"/>
        <w:rPr>
          <w:sz w:val="26"/>
        </w:rPr>
      </w:pPr>
    </w:p>
    <w:p w14:paraId="2538449E" w14:textId="77777777" w:rsidR="00A4494B" w:rsidRDefault="00A4494B">
      <w:pPr>
        <w:pStyle w:val="BodyText"/>
        <w:ind w:left="0" w:firstLine="0"/>
        <w:rPr>
          <w:sz w:val="26"/>
        </w:rPr>
      </w:pPr>
    </w:p>
    <w:p w14:paraId="2538449F" w14:textId="77777777" w:rsidR="00A4494B" w:rsidRDefault="005014EA">
      <w:pPr>
        <w:pStyle w:val="BodyText"/>
        <w:spacing w:before="230"/>
        <w:ind w:firstLine="0"/>
      </w:pPr>
      <w:r>
        <w:rPr>
          <w:u w:val="single"/>
        </w:rPr>
        <w:t>ARTICLE</w:t>
      </w:r>
      <w:r>
        <w:rPr>
          <w:spacing w:val="-5"/>
          <w:u w:val="single"/>
        </w:rPr>
        <w:t xml:space="preserve"> </w:t>
      </w:r>
      <w:r>
        <w:rPr>
          <w:u w:val="single"/>
        </w:rPr>
        <w:t>Vll</w:t>
      </w:r>
      <w:r>
        <w:rPr>
          <w:spacing w:val="-4"/>
          <w:u w:val="single"/>
        </w:rPr>
        <w:t xml:space="preserve"> </w:t>
      </w:r>
      <w:r>
        <w:rPr>
          <w:u w:val="single"/>
        </w:rPr>
        <w:t>–</w:t>
      </w:r>
      <w:r>
        <w:rPr>
          <w:spacing w:val="-4"/>
          <w:u w:val="single"/>
        </w:rPr>
        <w:t xml:space="preserve"> </w:t>
      </w:r>
      <w:r>
        <w:rPr>
          <w:u w:val="single"/>
        </w:rPr>
        <w:t>DUTIES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5"/>
          <w:u w:val="single"/>
        </w:rPr>
        <w:t xml:space="preserve"> </w:t>
      </w:r>
      <w:r>
        <w:rPr>
          <w:u w:val="single"/>
        </w:rPr>
        <w:t>OFFICERS</w:t>
      </w:r>
    </w:p>
    <w:p w14:paraId="253844A0" w14:textId="77777777" w:rsidR="00A4494B" w:rsidRDefault="005014EA">
      <w:pPr>
        <w:pStyle w:val="BodyText"/>
        <w:tabs>
          <w:tab w:val="left" w:pos="1539"/>
        </w:tabs>
        <w:spacing w:before="139" w:line="360" w:lineRule="auto"/>
        <w:ind w:right="278"/>
      </w:pPr>
      <w:r>
        <w:t>Section</w:t>
      </w:r>
      <w:r>
        <w:rPr>
          <w:spacing w:val="-3"/>
        </w:rPr>
        <w:t xml:space="preserve"> </w:t>
      </w:r>
      <w:r>
        <w:t>29-</w:t>
      </w:r>
      <w:r>
        <w:tab/>
        <w:t>The president shall: preside at all meetings of the chamber and board;</w:t>
      </w:r>
      <w:r>
        <w:rPr>
          <w:spacing w:val="1"/>
        </w:rPr>
        <w:t xml:space="preserve"> </w:t>
      </w:r>
      <w:r>
        <w:t>regulate the order of business, receive and put lawful motions and</w:t>
      </w:r>
      <w:r>
        <w:rPr>
          <w:spacing w:val="1"/>
        </w:rPr>
        <w:t xml:space="preserve"> </w:t>
      </w:r>
      <w:r>
        <w:t>communicate what he/she may think concerns the chamber; with the</w:t>
      </w:r>
      <w:r>
        <w:rPr>
          <w:spacing w:val="1"/>
        </w:rPr>
        <w:t xml:space="preserve"> </w:t>
      </w:r>
      <w:r>
        <w:t>secretary, sign all papers and documents requiring signature on behalf of</w:t>
      </w:r>
      <w:r>
        <w:rPr>
          <w:spacing w:val="1"/>
        </w:rPr>
        <w:t xml:space="preserve"> </w:t>
      </w:r>
      <w:r>
        <w:t>the chamber, unless someone else is designated by the board; and present</w:t>
      </w:r>
      <w:r>
        <w:rPr>
          <w:spacing w:val="-57"/>
        </w:rPr>
        <w:t xml:space="preserve"> </w:t>
      </w:r>
      <w:r>
        <w:t>a general report of the activities of the year at the AGM. The president</w:t>
      </w:r>
      <w:r>
        <w:rPr>
          <w:spacing w:val="1"/>
        </w:rPr>
        <w:t xml:space="preserve"> </w:t>
      </w:r>
      <w:r>
        <w:t>shall vote only in the case of a tie. Upon an appeal being made from a</w:t>
      </w:r>
      <w:r>
        <w:rPr>
          <w:spacing w:val="1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of the chair, the vote of the majority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decide.</w:t>
      </w:r>
    </w:p>
    <w:p w14:paraId="253844A1" w14:textId="77777777" w:rsidR="00A4494B" w:rsidRDefault="005014EA">
      <w:pPr>
        <w:pStyle w:val="BodyText"/>
        <w:spacing w:line="360" w:lineRule="auto"/>
        <w:ind w:right="114"/>
        <w:jc w:val="both"/>
      </w:pPr>
      <w:r>
        <w:t xml:space="preserve">Section 30-  </w:t>
      </w:r>
      <w:r>
        <w:rPr>
          <w:spacing w:val="1"/>
        </w:rPr>
        <w:t xml:space="preserve"> </w:t>
      </w:r>
      <w:r>
        <w:t>The vice-president shall act in the absence of the president and in the</w:t>
      </w:r>
      <w:r>
        <w:rPr>
          <w:spacing w:val="1"/>
        </w:rPr>
        <w:t xml:space="preserve"> </w:t>
      </w:r>
      <w:r>
        <w:t>absence of both of these officers the meeting shall appoint a temporary</w:t>
      </w:r>
      <w:r>
        <w:rPr>
          <w:spacing w:val="1"/>
        </w:rPr>
        <w:t xml:space="preserve"> </w:t>
      </w:r>
      <w:r>
        <w:t>chairperson.</w:t>
      </w:r>
    </w:p>
    <w:p w14:paraId="253844A2" w14:textId="77777777" w:rsidR="00A4494B" w:rsidRDefault="005014EA">
      <w:pPr>
        <w:pStyle w:val="BodyText"/>
        <w:spacing w:line="360" w:lineRule="auto"/>
        <w:ind w:right="115"/>
        <w:jc w:val="both"/>
      </w:pPr>
      <w:r>
        <w:t>Section 31-</w:t>
      </w:r>
      <w:r>
        <w:rPr>
          <w:spacing w:val="61"/>
        </w:rPr>
        <w:t xml:space="preserve"> </w:t>
      </w:r>
      <w:r>
        <w:t>The treasurer shall: have charge of all funds; deposit, or cause to be</w:t>
      </w:r>
      <w:r>
        <w:rPr>
          <w:spacing w:val="1"/>
        </w:rPr>
        <w:t xml:space="preserve"> </w:t>
      </w:r>
      <w:r>
        <w:t>deposited, the same in the financial institution selected by the executive or</w:t>
      </w:r>
      <w:r>
        <w:rPr>
          <w:spacing w:val="1"/>
        </w:rPr>
        <w:t xml:space="preserve"> </w:t>
      </w:r>
      <w:r>
        <w:t>board; pay amounts approved by the board; keep account of the income</w:t>
      </w:r>
      <w:r>
        <w:rPr>
          <w:spacing w:val="1"/>
        </w:rPr>
        <w:t xml:space="preserve"> </w:t>
      </w:r>
      <w:r>
        <w:t>and expenditures and submit a verified statement to the AGM and at any</w:t>
      </w:r>
      <w:r>
        <w:rPr>
          <w:spacing w:val="1"/>
        </w:rPr>
        <w:t xml:space="preserve"> </w:t>
      </w:r>
      <w:r>
        <w:t>time required by the executive or board; make investments of the funds as</w:t>
      </w:r>
      <w:r>
        <w:rPr>
          <w:spacing w:val="1"/>
        </w:rPr>
        <w:t xml:space="preserve"> </w:t>
      </w:r>
      <w:r>
        <w:t>the board may direct; present a financial statement at the AGM and GM</w:t>
      </w:r>
      <w:r>
        <w:rPr>
          <w:spacing w:val="1"/>
        </w:rPr>
        <w:t xml:space="preserve"> </w:t>
      </w:r>
      <w:r>
        <w:t>and at board meetings as required by the executive or board. Any two of</w:t>
      </w:r>
      <w:r>
        <w:rPr>
          <w:spacing w:val="1"/>
        </w:rPr>
        <w:t xml:space="preserve"> </w:t>
      </w:r>
      <w:r>
        <w:t>the president, vice-president and treasurer shall sign all notes, drafts and</w:t>
      </w:r>
      <w:r>
        <w:rPr>
          <w:spacing w:val="1"/>
        </w:rPr>
        <w:t xml:space="preserve"> </w:t>
      </w:r>
      <w:r>
        <w:t>cheques.</w:t>
      </w:r>
    </w:p>
    <w:p w14:paraId="253844A3" w14:textId="77777777" w:rsidR="00A4494B" w:rsidRDefault="005014EA">
      <w:pPr>
        <w:pStyle w:val="BodyText"/>
        <w:tabs>
          <w:tab w:val="left" w:pos="1539"/>
        </w:tabs>
        <w:spacing w:before="1" w:line="360" w:lineRule="auto"/>
        <w:ind w:right="118"/>
      </w:pPr>
      <w:r>
        <w:t>Section</w:t>
      </w:r>
      <w:r>
        <w:rPr>
          <w:spacing w:val="-3"/>
        </w:rPr>
        <w:t xml:space="preserve"> </w:t>
      </w:r>
      <w:r>
        <w:t>32-</w:t>
      </w:r>
      <w:r>
        <w:tab/>
        <w:t>The</w:t>
      </w:r>
      <w:r>
        <w:rPr>
          <w:spacing w:val="3"/>
        </w:rPr>
        <w:t xml:space="preserve"> </w:t>
      </w:r>
      <w:r>
        <w:t>secretary</w:t>
      </w:r>
      <w:r>
        <w:rPr>
          <w:spacing w:val="3"/>
        </w:rPr>
        <w:t xml:space="preserve"> </w:t>
      </w:r>
      <w:r>
        <w:t>shall:</w:t>
      </w:r>
      <w:r>
        <w:rPr>
          <w:spacing w:val="3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responsible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executive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board</w:t>
      </w:r>
      <w:r>
        <w:rPr>
          <w:spacing w:val="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general control and management of business and affairs; be responsible for</w:t>
      </w:r>
      <w:r>
        <w:rPr>
          <w:spacing w:val="-57"/>
        </w:rPr>
        <w:t xml:space="preserve"> </w:t>
      </w:r>
      <w:r>
        <w:t>keeping the minutes; conducting correspondence; retaining copies of</w:t>
      </w:r>
      <w:r>
        <w:rPr>
          <w:spacing w:val="1"/>
        </w:rPr>
        <w:t xml:space="preserve"> </w:t>
      </w:r>
      <w:r>
        <w:t>official letters, documents; with the president sign and when necessary</w:t>
      </w:r>
      <w:r>
        <w:rPr>
          <w:spacing w:val="1"/>
        </w:rPr>
        <w:t xml:space="preserve"> </w:t>
      </w:r>
      <w:r>
        <w:t>seal,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seal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chamber,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he/she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custody,</w:t>
      </w:r>
      <w:r>
        <w:rPr>
          <w:spacing w:val="-1"/>
        </w:rPr>
        <w:t xml:space="preserve"> </w:t>
      </w:r>
      <w:r>
        <w:t>all</w:t>
      </w:r>
    </w:p>
    <w:p w14:paraId="253844A4" w14:textId="77777777" w:rsidR="00A4494B" w:rsidRDefault="00A4494B">
      <w:pPr>
        <w:spacing w:line="360" w:lineRule="auto"/>
        <w:sectPr w:rsidR="00A4494B">
          <w:pgSz w:w="12240" w:h="15840"/>
          <w:pgMar w:top="1360" w:right="1680" w:bottom="1360" w:left="1700" w:header="0" w:footer="1173" w:gutter="0"/>
          <w:cols w:space="720"/>
        </w:sectPr>
      </w:pPr>
    </w:p>
    <w:p w14:paraId="253844A5" w14:textId="77777777" w:rsidR="00A4494B" w:rsidRDefault="005014EA">
      <w:pPr>
        <w:pStyle w:val="BodyText"/>
        <w:spacing w:before="79" w:line="360" w:lineRule="auto"/>
        <w:ind w:right="115" w:firstLine="0"/>
      </w:pPr>
      <w:r>
        <w:lastRenderedPageBreak/>
        <w:t>papers and documents requiring signature or execution on its behalf;</w:t>
      </w:r>
      <w:r>
        <w:rPr>
          <w:spacing w:val="1"/>
        </w:rPr>
        <w:t xml:space="preserve"> </w:t>
      </w:r>
      <w:r>
        <w:t>maintain an accurate record of the proceedings of the chamber and the</w:t>
      </w:r>
      <w:r>
        <w:rPr>
          <w:spacing w:val="1"/>
        </w:rPr>
        <w:t xml:space="preserve"> </w:t>
      </w:r>
      <w:r>
        <w:t>executive or board; and perform all such other duties as properly pertain to</w:t>
      </w:r>
      <w:r>
        <w:rPr>
          <w:spacing w:val="-57"/>
        </w:rPr>
        <w:t xml:space="preserve"> </w:t>
      </w:r>
      <w:r>
        <w:t>this office. When the term of office ends, the secretary shall deliver, to the</w:t>
      </w:r>
      <w:r>
        <w:rPr>
          <w:spacing w:val="-57"/>
        </w:rPr>
        <w:t xml:space="preserve"> </w:t>
      </w:r>
      <w:r>
        <w:t>board, all books, papers and other chamber property.</w:t>
      </w:r>
    </w:p>
    <w:p w14:paraId="253844A6" w14:textId="77777777" w:rsidR="00A4494B" w:rsidRDefault="005014EA">
      <w:pPr>
        <w:pStyle w:val="BodyText"/>
        <w:spacing w:line="275" w:lineRule="exact"/>
        <w:ind w:firstLine="0"/>
      </w:pPr>
      <w:r>
        <w:rPr>
          <w:u w:val="single"/>
        </w:rPr>
        <w:t>ARTICLE</w:t>
      </w:r>
      <w:r>
        <w:rPr>
          <w:spacing w:val="-5"/>
          <w:u w:val="single"/>
        </w:rPr>
        <w:t xml:space="preserve"> </w:t>
      </w:r>
      <w:r>
        <w:rPr>
          <w:u w:val="single"/>
        </w:rPr>
        <w:t>Vlll</w:t>
      </w:r>
      <w:r>
        <w:rPr>
          <w:spacing w:val="-5"/>
          <w:u w:val="single"/>
        </w:rPr>
        <w:t xml:space="preserve"> </w:t>
      </w:r>
      <w:r>
        <w:rPr>
          <w:u w:val="single"/>
        </w:rPr>
        <w:t>–</w:t>
      </w:r>
      <w:r>
        <w:rPr>
          <w:spacing w:val="-4"/>
          <w:u w:val="single"/>
        </w:rPr>
        <w:t xml:space="preserve"> </w:t>
      </w:r>
      <w:r>
        <w:rPr>
          <w:u w:val="single"/>
        </w:rPr>
        <w:t>MEETINGS</w:t>
      </w:r>
    </w:p>
    <w:p w14:paraId="253844A7" w14:textId="77777777" w:rsidR="00A4494B" w:rsidRDefault="005014EA">
      <w:pPr>
        <w:pStyle w:val="BodyText"/>
        <w:tabs>
          <w:tab w:val="left" w:pos="1539"/>
        </w:tabs>
        <w:spacing w:before="139" w:line="360" w:lineRule="auto"/>
        <w:ind w:right="118"/>
      </w:pPr>
      <w:r>
        <w:t>Section</w:t>
      </w:r>
      <w:r>
        <w:rPr>
          <w:spacing w:val="11"/>
        </w:rPr>
        <w:t xml:space="preserve"> </w:t>
      </w:r>
      <w:r>
        <w:t>33</w:t>
      </w:r>
      <w:r>
        <w:rPr>
          <w:spacing w:val="-18"/>
        </w:rPr>
        <w:t xml:space="preserve"> </w:t>
      </w:r>
      <w:r>
        <w:t>-</w:t>
      </w:r>
      <w:r>
        <w:tab/>
        <w:t>The</w:t>
      </w:r>
      <w:r>
        <w:rPr>
          <w:spacing w:val="17"/>
        </w:rPr>
        <w:t xml:space="preserve"> </w:t>
      </w:r>
      <w:r>
        <w:t>AGM</w:t>
      </w:r>
      <w:r>
        <w:rPr>
          <w:spacing w:val="17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held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soon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possible</w:t>
      </w:r>
      <w:r>
        <w:rPr>
          <w:spacing w:val="17"/>
        </w:rPr>
        <w:t xml:space="preserve"> </w:t>
      </w:r>
      <w:r>
        <w:t>after</w:t>
      </w:r>
      <w:r>
        <w:rPr>
          <w:spacing w:val="17"/>
        </w:rPr>
        <w:t xml:space="preserve"> </w:t>
      </w:r>
      <w:r>
        <w:t>January</w:t>
      </w:r>
      <w:r>
        <w:rPr>
          <w:spacing w:val="17"/>
        </w:rPr>
        <w:t xml:space="preserve"> </w:t>
      </w:r>
      <w:r>
        <w:t>one</w:t>
      </w:r>
      <w:r>
        <w:rPr>
          <w:spacing w:val="17"/>
        </w:rPr>
        <w:t xml:space="preserve"> </w:t>
      </w:r>
      <w:r>
        <w:t>[1]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each</w:t>
      </w:r>
      <w:r>
        <w:rPr>
          <w:spacing w:val="-57"/>
        </w:rPr>
        <w:t xml:space="preserve"> </w:t>
      </w:r>
      <w:r>
        <w:t>year.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 two [2]</w:t>
      </w:r>
      <w:r>
        <w:rPr>
          <w:spacing w:val="-1"/>
        </w:rPr>
        <w:t xml:space="preserve"> </w:t>
      </w:r>
      <w:r>
        <w:t>week’s</w:t>
      </w:r>
      <w:r>
        <w:rPr>
          <w:spacing w:val="-1"/>
        </w:rPr>
        <w:t xml:space="preserve"> </w:t>
      </w:r>
      <w:r>
        <w:t>notice shall</w:t>
      </w:r>
      <w:r>
        <w:rPr>
          <w:spacing w:val="-1"/>
        </w:rPr>
        <w:t xml:space="preserve"> </w:t>
      </w:r>
      <w:r>
        <w:t>be given.</w:t>
      </w:r>
    </w:p>
    <w:p w14:paraId="253844A8" w14:textId="77777777" w:rsidR="00A4494B" w:rsidRDefault="005014EA">
      <w:pPr>
        <w:pStyle w:val="BodyText"/>
        <w:tabs>
          <w:tab w:val="left" w:pos="1539"/>
        </w:tabs>
        <w:spacing w:line="360" w:lineRule="auto"/>
        <w:ind w:right="306"/>
      </w:pPr>
      <w:r>
        <w:t>Section</w:t>
      </w:r>
      <w:r>
        <w:rPr>
          <w:spacing w:val="-3"/>
        </w:rPr>
        <w:t xml:space="preserve"> </w:t>
      </w:r>
      <w:r>
        <w:t>34-</w:t>
      </w:r>
      <w:r>
        <w:tab/>
        <w:t>GM’s shall be held as often as required at a time and place designated by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board. At</w:t>
      </w:r>
      <w:r>
        <w:rPr>
          <w:spacing w:val="-1"/>
        </w:rPr>
        <w:t xml:space="preserve"> </w:t>
      </w:r>
      <w:r>
        <w:t>least one</w:t>
      </w:r>
      <w:r>
        <w:rPr>
          <w:spacing w:val="-1"/>
        </w:rPr>
        <w:t xml:space="preserve"> </w:t>
      </w:r>
      <w:r>
        <w:t>week’s</w:t>
      </w:r>
      <w:r>
        <w:rPr>
          <w:spacing w:val="-1"/>
        </w:rPr>
        <w:t xml:space="preserve"> </w:t>
      </w:r>
      <w:r>
        <w:t>notice 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given.</w:t>
      </w:r>
    </w:p>
    <w:p w14:paraId="253844A9" w14:textId="6011C2A7" w:rsidR="00A4494B" w:rsidRDefault="005014EA">
      <w:pPr>
        <w:pStyle w:val="BodyText"/>
        <w:spacing w:line="360" w:lineRule="auto"/>
        <w:ind w:right="114"/>
        <w:jc w:val="both"/>
      </w:pPr>
      <w:r>
        <w:t xml:space="preserve">Section 35 -     Special GM’s may be held at any time when summoned by the </w:t>
      </w:r>
      <w:r w:rsidR="000F31B5">
        <w:t>president or</w:t>
      </w:r>
      <w:r>
        <w:t xml:space="preserve"> requested in writing by any three [3] members of the board or twenty-</w:t>
      </w:r>
      <w:r>
        <w:rPr>
          <w:spacing w:val="1"/>
        </w:rPr>
        <w:t xml:space="preserve"> </w:t>
      </w:r>
      <w:r>
        <w:t>five percent [25%] of members in good standing. At least two [2] day</w:t>
      </w:r>
      <w:r>
        <w:rPr>
          <w:spacing w:val="1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 given.</w:t>
      </w:r>
    </w:p>
    <w:p w14:paraId="253844AA" w14:textId="64334683" w:rsidR="00A4494B" w:rsidRDefault="005014EA">
      <w:pPr>
        <w:pStyle w:val="BodyText"/>
        <w:spacing w:line="360" w:lineRule="auto"/>
        <w:ind w:right="116"/>
        <w:jc w:val="both"/>
      </w:pPr>
      <w:r>
        <w:t>Section 36 -</w:t>
      </w:r>
      <w:r>
        <w:rPr>
          <w:spacing w:val="1"/>
        </w:rPr>
        <w:t xml:space="preserve"> </w:t>
      </w:r>
      <w:r>
        <w:t>The board shall meet as required or at the request of at least three [3] of its</w:t>
      </w:r>
      <w:r>
        <w:rPr>
          <w:spacing w:val="1"/>
        </w:rPr>
        <w:t xml:space="preserve"> </w:t>
      </w:r>
      <w:r>
        <w:t>members</w:t>
      </w:r>
      <w:r w:rsidR="000F31B5">
        <w:t xml:space="preserve"> or a minimum of 5 members.</w:t>
      </w:r>
    </w:p>
    <w:p w14:paraId="253844AB" w14:textId="77777777" w:rsidR="00A4494B" w:rsidRDefault="005014EA">
      <w:pPr>
        <w:pStyle w:val="BodyText"/>
        <w:ind w:left="100" w:firstLine="0"/>
        <w:jc w:val="both"/>
      </w:pPr>
      <w:r>
        <w:t>Section</w:t>
      </w:r>
      <w:r>
        <w:rPr>
          <w:spacing w:val="-2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 xml:space="preserve">-  </w:t>
      </w:r>
      <w:r>
        <w:rPr>
          <w:spacing w:val="38"/>
        </w:rPr>
        <w:t xml:space="preserve"> </w:t>
      </w:r>
      <w:r>
        <w:t>Executive meetings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at the</w:t>
      </w:r>
      <w:r>
        <w:rPr>
          <w:spacing w:val="-1"/>
        </w:rPr>
        <w:t xml:space="preserve"> </w:t>
      </w:r>
      <w:r>
        <w:t>call of</w:t>
      </w:r>
      <w:r>
        <w:rPr>
          <w:spacing w:val="-1"/>
        </w:rPr>
        <w:t xml:space="preserve"> </w:t>
      </w:r>
      <w:r>
        <w:t>the president</w:t>
      </w:r>
      <w:r>
        <w:rPr>
          <w:spacing w:val="-1"/>
        </w:rPr>
        <w:t xml:space="preserve"> </w:t>
      </w:r>
      <w:r>
        <w:t>or designate.</w:t>
      </w:r>
    </w:p>
    <w:p w14:paraId="253844AC" w14:textId="77777777" w:rsidR="00A4494B" w:rsidRDefault="005014EA">
      <w:pPr>
        <w:pStyle w:val="BodyText"/>
        <w:spacing w:before="137" w:line="360" w:lineRule="auto"/>
        <w:ind w:right="111"/>
        <w:jc w:val="both"/>
      </w:pPr>
      <w:r>
        <w:t>Section 38-</w:t>
      </w:r>
      <w:r>
        <w:rPr>
          <w:spacing w:val="1"/>
        </w:rPr>
        <w:t xml:space="preserve"> </w:t>
      </w:r>
      <w:r>
        <w:t>Notice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naming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60"/>
        </w:rPr>
        <w:t xml:space="preserve"> </w:t>
      </w:r>
      <w:r>
        <w:t>given</w:t>
      </w:r>
      <w:r>
        <w:rPr>
          <w:spacing w:val="60"/>
        </w:rPr>
        <w:t xml:space="preserve"> </w:t>
      </w:r>
      <w:r>
        <w:t>by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secretary.</w:t>
      </w:r>
    </w:p>
    <w:p w14:paraId="253844AD" w14:textId="77777777" w:rsidR="00A4494B" w:rsidRDefault="005014EA">
      <w:pPr>
        <w:pStyle w:val="BodyText"/>
        <w:spacing w:line="360" w:lineRule="auto"/>
        <w:ind w:right="112"/>
        <w:jc w:val="both"/>
      </w:pPr>
      <w:r>
        <w:t>Section</w:t>
      </w:r>
      <w:r>
        <w:rPr>
          <w:spacing w:val="24"/>
        </w:rPr>
        <w:t xml:space="preserve"> </w:t>
      </w:r>
      <w:r>
        <w:t>39</w:t>
      </w:r>
      <w:r>
        <w:rPr>
          <w:spacing w:val="-3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At</w:t>
      </w:r>
      <w:r>
        <w:rPr>
          <w:spacing w:val="29"/>
        </w:rPr>
        <w:t xml:space="preserve"> </w:t>
      </w:r>
      <w:r>
        <w:t>any</w:t>
      </w:r>
      <w:r>
        <w:rPr>
          <w:spacing w:val="28"/>
        </w:rPr>
        <w:t xml:space="preserve"> </w:t>
      </w:r>
      <w:r>
        <w:t>AGM</w:t>
      </w:r>
      <w:r>
        <w:rPr>
          <w:spacing w:val="29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GM</w:t>
      </w:r>
      <w:r>
        <w:rPr>
          <w:spacing w:val="29"/>
        </w:rPr>
        <w:t xml:space="preserve"> </w:t>
      </w:r>
      <w:r>
        <w:t>twenty</w:t>
      </w:r>
      <w:r>
        <w:rPr>
          <w:spacing w:val="29"/>
        </w:rPr>
        <w:t xml:space="preserve"> </w:t>
      </w:r>
      <w:r>
        <w:t>percent</w:t>
      </w:r>
      <w:r>
        <w:rPr>
          <w:spacing w:val="28"/>
        </w:rPr>
        <w:t xml:space="preserve"> </w:t>
      </w:r>
      <w:r>
        <w:t>[20%]</w:t>
      </w:r>
      <w:r>
        <w:rPr>
          <w:spacing w:val="29"/>
        </w:rPr>
        <w:t xml:space="preserve"> </w:t>
      </w:r>
      <w:r>
        <w:t>members</w:t>
      </w:r>
      <w:r>
        <w:rPr>
          <w:spacing w:val="28"/>
        </w:rPr>
        <w:t xml:space="preserve"> </w:t>
      </w:r>
      <w:r>
        <w:t>shall</w:t>
      </w:r>
      <w:r>
        <w:rPr>
          <w:spacing w:val="29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quorum</w:t>
      </w:r>
      <w:r>
        <w:rPr>
          <w:spacing w:val="-5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majority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perform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acts</w:t>
      </w:r>
      <w:r>
        <w:rPr>
          <w:spacing w:val="1"/>
        </w:rPr>
        <w:t xml:space="preserve"> </w:t>
      </w:r>
      <w:r>
        <w:t>which</w:t>
      </w:r>
      <w:r>
        <w:rPr>
          <w:spacing w:val="60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directed to be done at the meeting.</w:t>
      </w:r>
    </w:p>
    <w:p w14:paraId="253844AE" w14:textId="77777777" w:rsidR="00A4494B" w:rsidRDefault="005014EA">
      <w:pPr>
        <w:pStyle w:val="BodyText"/>
        <w:spacing w:before="2" w:line="360" w:lineRule="auto"/>
        <w:ind w:right="115"/>
        <w:jc w:val="both"/>
      </w:pPr>
      <w:r>
        <w:t>Section 40-</w:t>
      </w:r>
      <w:r>
        <w:rPr>
          <w:spacing w:val="1"/>
        </w:rPr>
        <w:t xml:space="preserve"> </w:t>
      </w:r>
      <w:r>
        <w:t>Minutes of the proceedings of all general, and Board meetings shall be</w:t>
      </w:r>
      <w:r>
        <w:rPr>
          <w:spacing w:val="1"/>
        </w:rPr>
        <w:t xml:space="preserve"> </w:t>
      </w:r>
      <w:r>
        <w:t>entered</w:t>
      </w:r>
      <w:r>
        <w:rPr>
          <w:spacing w:val="-1"/>
        </w:rPr>
        <w:t xml:space="preserve"> </w:t>
      </w:r>
      <w:r>
        <w:t>in books to</w:t>
      </w:r>
      <w:r>
        <w:rPr>
          <w:spacing w:val="-1"/>
        </w:rPr>
        <w:t xml:space="preserve"> </w:t>
      </w:r>
      <w:r>
        <w:t>be kept for</w:t>
      </w:r>
      <w:r>
        <w:rPr>
          <w:spacing w:val="-1"/>
        </w:rPr>
        <w:t xml:space="preserve"> </w:t>
      </w:r>
      <w:r>
        <w:t>that purpose by the</w:t>
      </w:r>
      <w:r>
        <w:rPr>
          <w:spacing w:val="-1"/>
        </w:rPr>
        <w:t xml:space="preserve"> </w:t>
      </w:r>
      <w:r>
        <w:t>secretary.</w:t>
      </w:r>
    </w:p>
    <w:p w14:paraId="253844AF" w14:textId="77777777" w:rsidR="00A4494B" w:rsidRDefault="005014EA">
      <w:pPr>
        <w:pStyle w:val="BodyText"/>
        <w:spacing w:line="360" w:lineRule="auto"/>
        <w:ind w:right="114"/>
        <w:jc w:val="both"/>
      </w:pPr>
      <w:r>
        <w:t>Section 41 -     The entry of such minutes shall be signed by the person who presides at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meeting at which</w:t>
      </w:r>
      <w:r>
        <w:rPr>
          <w:spacing w:val="-1"/>
        </w:rPr>
        <w:t xml:space="preserve"> </w:t>
      </w:r>
      <w:r>
        <w:t>they are adopted.</w:t>
      </w:r>
    </w:p>
    <w:p w14:paraId="253844B0" w14:textId="77777777" w:rsidR="00A4494B" w:rsidRDefault="005014EA">
      <w:pPr>
        <w:pStyle w:val="BodyText"/>
        <w:spacing w:line="360" w:lineRule="auto"/>
        <w:ind w:right="117"/>
        <w:jc w:val="both"/>
      </w:pPr>
      <w:r>
        <w:t>Section 42 -</w:t>
      </w:r>
      <w:r>
        <w:rPr>
          <w:spacing w:val="1"/>
        </w:rPr>
        <w:t xml:space="preserve"> </w:t>
      </w:r>
      <w:r>
        <w:t>All books of the Chamber shall be opened at all reasonable hours to any</w:t>
      </w:r>
      <w:r>
        <w:rPr>
          <w:spacing w:val="1"/>
        </w:rPr>
        <w:t xml:space="preserve"> </w:t>
      </w:r>
      <w:r>
        <w:t>member of the Chamber.</w:t>
      </w:r>
    </w:p>
    <w:p w14:paraId="253844B1" w14:textId="77777777" w:rsidR="00A4494B" w:rsidRDefault="005014EA">
      <w:pPr>
        <w:pStyle w:val="BodyText"/>
        <w:ind w:firstLine="0"/>
      </w:pPr>
      <w:r>
        <w:rPr>
          <w:u w:val="single"/>
        </w:rPr>
        <w:t>ARTICLE</w:t>
      </w:r>
      <w:r>
        <w:rPr>
          <w:spacing w:val="-4"/>
          <w:u w:val="single"/>
        </w:rPr>
        <w:t xml:space="preserve"> </w:t>
      </w:r>
      <w:r>
        <w:rPr>
          <w:u w:val="single"/>
        </w:rPr>
        <w:t>lX</w:t>
      </w:r>
      <w:r>
        <w:rPr>
          <w:spacing w:val="-2"/>
          <w:u w:val="single"/>
        </w:rPr>
        <w:t xml:space="preserve"> </w:t>
      </w:r>
      <w:r>
        <w:rPr>
          <w:u w:val="single"/>
        </w:rPr>
        <w:t>–</w:t>
      </w:r>
      <w:r>
        <w:rPr>
          <w:spacing w:val="-2"/>
          <w:u w:val="single"/>
        </w:rPr>
        <w:t xml:space="preserve"> </w:t>
      </w:r>
      <w:r>
        <w:rPr>
          <w:u w:val="single"/>
        </w:rPr>
        <w:t>VOTING</w:t>
      </w:r>
      <w:r>
        <w:rPr>
          <w:spacing w:val="-3"/>
          <w:u w:val="single"/>
        </w:rPr>
        <w:t xml:space="preserve"> </w:t>
      </w:r>
      <w:r>
        <w:rPr>
          <w:u w:val="single"/>
        </w:rPr>
        <w:t>RIGHTS</w:t>
      </w:r>
    </w:p>
    <w:p w14:paraId="253844B2" w14:textId="77777777" w:rsidR="00A4494B" w:rsidRDefault="005014EA">
      <w:pPr>
        <w:pStyle w:val="BodyText"/>
        <w:spacing w:before="137" w:line="360" w:lineRule="auto"/>
        <w:ind w:right="116"/>
        <w:jc w:val="both"/>
      </w:pPr>
      <w:r>
        <w:t>Section 43 -</w:t>
      </w:r>
      <w:r>
        <w:rPr>
          <w:spacing w:val="1"/>
        </w:rPr>
        <w:t xml:space="preserve"> </w:t>
      </w:r>
      <w:r>
        <w:t>Members in good standing represented at any GM shall be entitled to one</w:t>
      </w:r>
      <w:r>
        <w:rPr>
          <w:spacing w:val="1"/>
        </w:rPr>
        <w:t xml:space="preserve"> </w:t>
      </w:r>
      <w:r>
        <w:t>vote.</w:t>
      </w:r>
    </w:p>
    <w:p w14:paraId="253844B3" w14:textId="77777777" w:rsidR="00A4494B" w:rsidRDefault="00A4494B">
      <w:pPr>
        <w:spacing w:line="360" w:lineRule="auto"/>
        <w:jc w:val="both"/>
        <w:sectPr w:rsidR="00A4494B">
          <w:pgSz w:w="12240" w:h="15840"/>
          <w:pgMar w:top="1360" w:right="1680" w:bottom="1360" w:left="1700" w:header="0" w:footer="1173" w:gutter="0"/>
          <w:cols w:space="720"/>
        </w:sectPr>
      </w:pPr>
    </w:p>
    <w:p w14:paraId="253844B4" w14:textId="77777777" w:rsidR="00A4494B" w:rsidRDefault="005014EA">
      <w:pPr>
        <w:pStyle w:val="BodyText"/>
        <w:spacing w:before="79" w:line="360" w:lineRule="auto"/>
        <w:ind w:right="119"/>
        <w:jc w:val="both"/>
      </w:pPr>
      <w:r>
        <w:lastRenderedPageBreak/>
        <w:t>Section 44 -    Voting at meetings shall be by show of hands or if requested by the chair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 standing</w:t>
      </w:r>
      <w:r>
        <w:rPr>
          <w:spacing w:val="-1"/>
        </w:rPr>
        <w:t xml:space="preserve"> </w:t>
      </w:r>
      <w:r>
        <w:t>vote.</w:t>
      </w:r>
    </w:p>
    <w:p w14:paraId="253844B5" w14:textId="77777777" w:rsidR="00A4494B" w:rsidRDefault="005014EA">
      <w:pPr>
        <w:pStyle w:val="BodyText"/>
        <w:spacing w:line="360" w:lineRule="auto"/>
        <w:ind w:right="116"/>
        <w:jc w:val="both"/>
      </w:pPr>
      <w:r>
        <w:t>Section 45 -</w:t>
      </w:r>
      <w:r>
        <w:rPr>
          <w:spacing w:val="1"/>
        </w:rPr>
        <w:t xml:space="preserve"> </w:t>
      </w:r>
      <w:r>
        <w:t>The chair shall vote only in the case of a tie. Upon an appeal being made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 decision of the chair the vote</w:t>
      </w:r>
      <w:r>
        <w:rPr>
          <w:spacing w:val="-1"/>
        </w:rPr>
        <w:t xml:space="preserve"> </w:t>
      </w:r>
      <w:r>
        <w:t>of the majority shall</w:t>
      </w:r>
      <w:r>
        <w:rPr>
          <w:spacing w:val="-1"/>
        </w:rPr>
        <w:t xml:space="preserve"> </w:t>
      </w:r>
      <w:r>
        <w:t>decide.</w:t>
      </w:r>
    </w:p>
    <w:p w14:paraId="253844B6" w14:textId="77777777" w:rsidR="00A4494B" w:rsidRDefault="005014EA">
      <w:pPr>
        <w:pStyle w:val="BodyText"/>
        <w:spacing w:line="360" w:lineRule="auto"/>
        <w:ind w:right="112"/>
        <w:jc w:val="both"/>
      </w:pPr>
      <w:r>
        <w:t>Section</w:t>
      </w:r>
      <w:r>
        <w:rPr>
          <w:spacing w:val="1"/>
        </w:rPr>
        <w:t xml:space="preserve"> </w:t>
      </w:r>
      <w:r>
        <w:t>46-</w:t>
      </w:r>
      <w:r>
        <w:rPr>
          <w:spacing w:val="1"/>
        </w:rPr>
        <w:t xml:space="preserve"> </w:t>
      </w:r>
      <w:r>
        <w:t>Motions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amendments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60"/>
        </w:rPr>
        <w:t xml:space="preserve"> </w:t>
      </w:r>
      <w:r>
        <w:t>carried</w:t>
      </w:r>
      <w:r>
        <w:rPr>
          <w:spacing w:val="60"/>
        </w:rPr>
        <w:t xml:space="preserve"> </w:t>
      </w:r>
      <w:r>
        <w:t>at</w:t>
      </w:r>
      <w:r>
        <w:rPr>
          <w:spacing w:val="60"/>
        </w:rPr>
        <w:t xml:space="preserve"> </w:t>
      </w:r>
      <w:r>
        <w:t>any</w:t>
      </w:r>
      <w:r>
        <w:rPr>
          <w:spacing w:val="60"/>
        </w:rPr>
        <w:t xml:space="preserve"> </w:t>
      </w:r>
      <w:r>
        <w:t>executive,</w:t>
      </w:r>
      <w:r>
        <w:rPr>
          <w:spacing w:val="60"/>
        </w:rPr>
        <w:t xml:space="preserve"> </w:t>
      </w:r>
      <w:r>
        <w:t>Board</w:t>
      </w:r>
      <w:r>
        <w:rPr>
          <w:spacing w:val="60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general meeting by a majority vote, unless otherwise provided in these By-</w:t>
      </w:r>
      <w:r>
        <w:rPr>
          <w:spacing w:val="-57"/>
        </w:rPr>
        <w:t xml:space="preserve"> </w:t>
      </w:r>
      <w:r>
        <w:t>Laws.</w:t>
      </w:r>
    </w:p>
    <w:p w14:paraId="253844B7" w14:textId="77777777" w:rsidR="00A4494B" w:rsidRDefault="005014EA">
      <w:pPr>
        <w:pStyle w:val="Heading1"/>
        <w:spacing w:line="275" w:lineRule="exact"/>
        <w:rPr>
          <w:u w:val="none"/>
        </w:rPr>
      </w:pPr>
      <w:r>
        <w:t>ARTICLE</w:t>
      </w:r>
      <w:r>
        <w:rPr>
          <w:spacing w:val="-3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BY-LAWS</w:t>
      </w:r>
    </w:p>
    <w:p w14:paraId="253844B8" w14:textId="77777777" w:rsidR="00A4494B" w:rsidRDefault="005014EA">
      <w:pPr>
        <w:pStyle w:val="BodyText"/>
        <w:tabs>
          <w:tab w:val="left" w:pos="1539"/>
        </w:tabs>
        <w:spacing w:before="139" w:line="360" w:lineRule="auto"/>
        <w:ind w:right="115"/>
      </w:pPr>
      <w:r>
        <w:t>Section</w:t>
      </w:r>
      <w:r>
        <w:rPr>
          <w:spacing w:val="34"/>
        </w:rPr>
        <w:t xml:space="preserve"> </w:t>
      </w:r>
      <w:r>
        <w:t>47-</w:t>
      </w:r>
      <w:r>
        <w:tab/>
        <w:t>By-Laws</w:t>
      </w:r>
      <w:r>
        <w:rPr>
          <w:spacing w:val="36"/>
        </w:rPr>
        <w:t xml:space="preserve"> </w:t>
      </w:r>
      <w:r>
        <w:t>may</w:t>
      </w:r>
      <w:r>
        <w:rPr>
          <w:spacing w:val="36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t>made,</w:t>
      </w:r>
      <w:r>
        <w:rPr>
          <w:spacing w:val="36"/>
        </w:rPr>
        <w:t xml:space="preserve"> </w:t>
      </w:r>
      <w:r>
        <w:t>repealed,</w:t>
      </w:r>
      <w:r>
        <w:rPr>
          <w:spacing w:val="36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t>amended,</w:t>
      </w:r>
      <w:r>
        <w:rPr>
          <w:spacing w:val="35"/>
        </w:rPr>
        <w:t xml:space="preserve"> </w:t>
      </w:r>
      <w:r>
        <w:t>subject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Section</w:t>
      </w:r>
      <w:r>
        <w:rPr>
          <w:spacing w:val="36"/>
        </w:rPr>
        <w:t xml:space="preserve"> </w:t>
      </w:r>
      <w:r>
        <w:t>46</w:t>
      </w:r>
      <w:r>
        <w:rPr>
          <w:spacing w:val="36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by-laws,</w:t>
      </w:r>
      <w:r>
        <w:rPr>
          <w:spacing w:val="-1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such proposal</w:t>
      </w:r>
      <w:r>
        <w:rPr>
          <w:spacing w:val="-1"/>
        </w:rPr>
        <w:t xml:space="preserve"> </w:t>
      </w:r>
      <w:r>
        <w:t>shall be</w:t>
      </w:r>
      <w:r>
        <w:rPr>
          <w:spacing w:val="-1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writing at</w:t>
      </w:r>
      <w:r>
        <w:rPr>
          <w:spacing w:val="-1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one</w:t>
      </w:r>
    </w:p>
    <w:p w14:paraId="253844B9" w14:textId="77777777" w:rsidR="00A4494B" w:rsidRDefault="005014EA">
      <w:pPr>
        <w:pStyle w:val="BodyText"/>
        <w:ind w:firstLine="0"/>
      </w:pPr>
      <w:r>
        <w:t>[1]</w:t>
      </w:r>
      <w:r>
        <w:rPr>
          <w:spacing w:val="-1"/>
        </w:rPr>
        <w:t xml:space="preserve"> </w:t>
      </w:r>
      <w:r>
        <w:t>week</w:t>
      </w:r>
      <w:r>
        <w:rPr>
          <w:spacing w:val="-2"/>
        </w:rPr>
        <w:t xml:space="preserve"> </w:t>
      </w:r>
      <w:r>
        <w:t>previously.</w:t>
      </w:r>
    </w:p>
    <w:p w14:paraId="253844BA" w14:textId="77777777" w:rsidR="00A4494B" w:rsidRDefault="005014EA">
      <w:pPr>
        <w:pStyle w:val="BodyText"/>
        <w:tabs>
          <w:tab w:val="left" w:pos="1599"/>
        </w:tabs>
        <w:spacing w:before="137"/>
        <w:ind w:left="100" w:firstLine="0"/>
      </w:pPr>
      <w:r>
        <w:t>Section</w:t>
      </w:r>
      <w:r>
        <w:rPr>
          <w:spacing w:val="-3"/>
        </w:rPr>
        <w:t xml:space="preserve"> </w:t>
      </w:r>
      <w:r>
        <w:t>48</w:t>
      </w:r>
      <w:r>
        <w:rPr>
          <w:spacing w:val="-1"/>
        </w:rPr>
        <w:t xml:space="preserve"> </w:t>
      </w:r>
      <w:r>
        <w:t>-</w:t>
      </w:r>
      <w:r>
        <w:tab/>
        <w:t>The</w:t>
      </w:r>
      <w:r>
        <w:rPr>
          <w:spacing w:val="-1"/>
        </w:rPr>
        <w:t xml:space="preserve"> </w:t>
      </w:r>
      <w:r>
        <w:t>by-laws shall</w:t>
      </w:r>
      <w:r>
        <w:rPr>
          <w:spacing w:val="-2"/>
        </w:rPr>
        <w:t xml:space="preserve"> </w:t>
      </w:r>
      <w:r>
        <w:t>be binding</w:t>
      </w:r>
      <w:r>
        <w:rPr>
          <w:spacing w:val="-1"/>
        </w:rPr>
        <w:t xml:space="preserve"> </w:t>
      </w:r>
      <w:r>
        <w:t>on all</w:t>
      </w:r>
      <w:r>
        <w:rPr>
          <w:spacing w:val="-1"/>
        </w:rPr>
        <w:t xml:space="preserve"> </w:t>
      </w:r>
      <w:r>
        <w:t>members.</w:t>
      </w:r>
    </w:p>
    <w:p w14:paraId="253844BB" w14:textId="77777777" w:rsidR="00A4494B" w:rsidRDefault="005014EA">
      <w:pPr>
        <w:pStyle w:val="BodyText"/>
        <w:spacing w:before="139"/>
        <w:ind w:firstLine="0"/>
      </w:pPr>
      <w:r>
        <w:rPr>
          <w:u w:val="single"/>
        </w:rPr>
        <w:t>ARTICLE</w:t>
      </w:r>
      <w:r>
        <w:rPr>
          <w:spacing w:val="-6"/>
          <w:u w:val="single"/>
        </w:rPr>
        <w:t xml:space="preserve"> </w:t>
      </w:r>
      <w:r>
        <w:rPr>
          <w:u w:val="single"/>
        </w:rPr>
        <w:t>Xl</w:t>
      </w:r>
      <w:r>
        <w:rPr>
          <w:spacing w:val="-5"/>
          <w:u w:val="single"/>
        </w:rPr>
        <w:t xml:space="preserve"> </w:t>
      </w:r>
      <w:r>
        <w:rPr>
          <w:u w:val="single"/>
        </w:rPr>
        <w:t>–</w:t>
      </w:r>
      <w:r>
        <w:rPr>
          <w:spacing w:val="-4"/>
          <w:u w:val="single"/>
        </w:rPr>
        <w:t xml:space="preserve"> </w:t>
      </w:r>
      <w:r>
        <w:rPr>
          <w:u w:val="single"/>
        </w:rPr>
        <w:t>AFFILIATION</w:t>
      </w:r>
    </w:p>
    <w:p w14:paraId="253844BC" w14:textId="77777777" w:rsidR="00A4494B" w:rsidRDefault="005014EA">
      <w:pPr>
        <w:pStyle w:val="BodyText"/>
        <w:tabs>
          <w:tab w:val="left" w:pos="1539"/>
        </w:tabs>
        <w:spacing w:before="137" w:line="360" w:lineRule="auto"/>
        <w:ind w:right="119"/>
      </w:pPr>
      <w:r>
        <w:t>Section</w:t>
      </w:r>
      <w:r>
        <w:rPr>
          <w:spacing w:val="43"/>
        </w:rPr>
        <w:t xml:space="preserve"> </w:t>
      </w:r>
      <w:r>
        <w:t>49-</w:t>
      </w:r>
      <w:r>
        <w:tab/>
        <w:t>On</w:t>
      </w:r>
      <w:r>
        <w:rPr>
          <w:spacing w:val="1"/>
        </w:rPr>
        <w:t xml:space="preserve"> </w:t>
      </w:r>
      <w:r>
        <w:t>motion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chamber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affiliate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which</w:t>
      </w:r>
      <w:r>
        <w:rPr>
          <w:spacing w:val="-57"/>
        </w:rPr>
        <w:t xml:space="preserve"> </w:t>
      </w:r>
      <w:r>
        <w:t>membership may be in the chamber’s interests.</w:t>
      </w:r>
    </w:p>
    <w:p w14:paraId="253844BD" w14:textId="77777777" w:rsidR="00A4494B" w:rsidRDefault="005014EA">
      <w:pPr>
        <w:pStyle w:val="BodyText"/>
        <w:ind w:firstLine="0"/>
      </w:pPr>
      <w:r>
        <w:rPr>
          <w:u w:val="single"/>
        </w:rPr>
        <w:t>ARTICLE</w:t>
      </w:r>
      <w:r>
        <w:rPr>
          <w:spacing w:val="-5"/>
          <w:u w:val="single"/>
        </w:rPr>
        <w:t xml:space="preserve"> </w:t>
      </w:r>
      <w:r>
        <w:rPr>
          <w:u w:val="single"/>
        </w:rPr>
        <w:t>Xll</w:t>
      </w:r>
      <w:r>
        <w:rPr>
          <w:spacing w:val="-4"/>
          <w:u w:val="single"/>
        </w:rPr>
        <w:t xml:space="preserve"> </w:t>
      </w:r>
      <w:r>
        <w:rPr>
          <w:u w:val="single"/>
        </w:rPr>
        <w:t>–</w:t>
      </w:r>
      <w:r>
        <w:rPr>
          <w:spacing w:val="-3"/>
          <w:u w:val="single"/>
        </w:rPr>
        <w:t xml:space="preserve"> </w:t>
      </w:r>
      <w:r>
        <w:rPr>
          <w:u w:val="single"/>
        </w:rPr>
        <w:t>FISCAL</w:t>
      </w:r>
      <w:r>
        <w:rPr>
          <w:spacing w:val="-4"/>
          <w:u w:val="single"/>
        </w:rPr>
        <w:t xml:space="preserve"> </w:t>
      </w:r>
      <w:r>
        <w:rPr>
          <w:u w:val="single"/>
        </w:rPr>
        <w:t>YEAR</w:t>
      </w:r>
    </w:p>
    <w:p w14:paraId="253844BE" w14:textId="77777777" w:rsidR="00A4494B" w:rsidRDefault="005014EA">
      <w:pPr>
        <w:pStyle w:val="BodyText"/>
        <w:tabs>
          <w:tab w:val="left" w:pos="1539"/>
        </w:tabs>
        <w:spacing w:before="139"/>
        <w:ind w:left="100" w:firstLine="0"/>
      </w:pPr>
      <w:r>
        <w:t>Section</w:t>
      </w:r>
      <w:r>
        <w:rPr>
          <w:spacing w:val="-3"/>
        </w:rPr>
        <w:t xml:space="preserve"> </w:t>
      </w:r>
      <w:r>
        <w:t>50-</w:t>
      </w:r>
      <w:r>
        <w:tab/>
        <w:t>The</w:t>
      </w:r>
      <w:r>
        <w:rPr>
          <w:spacing w:val="-1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commence on</w:t>
      </w:r>
      <w:r>
        <w:rPr>
          <w:spacing w:val="-1"/>
        </w:rPr>
        <w:t xml:space="preserve"> </w:t>
      </w:r>
      <w:r>
        <w:t>January</w:t>
      </w:r>
      <w:r>
        <w:rPr>
          <w:spacing w:val="-2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[1]</w:t>
      </w:r>
      <w:r>
        <w:rPr>
          <w:spacing w:val="-1"/>
        </w:rPr>
        <w:t xml:space="preserve"> </w:t>
      </w:r>
      <w:r>
        <w:t>in each</w:t>
      </w:r>
      <w:r>
        <w:rPr>
          <w:spacing w:val="-1"/>
        </w:rPr>
        <w:t xml:space="preserve"> </w:t>
      </w:r>
      <w:r>
        <w:t>year.</w:t>
      </w:r>
    </w:p>
    <w:p w14:paraId="253844BF" w14:textId="77777777" w:rsidR="00A4494B" w:rsidRDefault="005014EA">
      <w:pPr>
        <w:pStyle w:val="BodyText"/>
        <w:spacing w:before="137"/>
        <w:ind w:firstLine="0"/>
      </w:pPr>
      <w:r>
        <w:rPr>
          <w:u w:val="single"/>
        </w:rPr>
        <w:t>ARTICLE</w:t>
      </w:r>
      <w:r>
        <w:rPr>
          <w:spacing w:val="-5"/>
          <w:u w:val="single"/>
        </w:rPr>
        <w:t xml:space="preserve"> </w:t>
      </w:r>
      <w:r>
        <w:rPr>
          <w:u w:val="single"/>
        </w:rPr>
        <w:t>Xlll</w:t>
      </w:r>
      <w:r>
        <w:rPr>
          <w:spacing w:val="-5"/>
          <w:u w:val="single"/>
        </w:rPr>
        <w:t xml:space="preserve"> </w:t>
      </w:r>
      <w:r>
        <w:rPr>
          <w:u w:val="single"/>
        </w:rPr>
        <w:t>–</w:t>
      </w:r>
      <w:r>
        <w:rPr>
          <w:spacing w:val="-4"/>
          <w:u w:val="single"/>
        </w:rPr>
        <w:t xml:space="preserve"> </w:t>
      </w:r>
      <w:r>
        <w:rPr>
          <w:u w:val="single"/>
        </w:rPr>
        <w:t>AUDITORS</w:t>
      </w:r>
    </w:p>
    <w:p w14:paraId="253844C0" w14:textId="77777777" w:rsidR="00A4494B" w:rsidRDefault="005014EA">
      <w:pPr>
        <w:pStyle w:val="BodyText"/>
        <w:spacing w:before="139" w:line="360" w:lineRule="auto"/>
        <w:ind w:right="116"/>
        <w:jc w:val="both"/>
      </w:pPr>
      <w:r>
        <w:t>Section 51-</w:t>
      </w:r>
      <w:r>
        <w:rPr>
          <w:spacing w:val="1"/>
        </w:rPr>
        <w:t xml:space="preserve"> </w:t>
      </w:r>
      <w:r>
        <w:t>Auditor(s) shall be appointed at the AGM and shall review the books and</w:t>
      </w:r>
      <w:r>
        <w:rPr>
          <w:spacing w:val="1"/>
        </w:rPr>
        <w:t xml:space="preserve"> </w:t>
      </w:r>
      <w:r>
        <w:t>accounts at least once a year. A financial Statement shall be presented by</w:t>
      </w:r>
      <w:r>
        <w:rPr>
          <w:spacing w:val="1"/>
        </w:rPr>
        <w:t xml:space="preserve"> </w:t>
      </w:r>
      <w:r>
        <w:t>the treasurer at each annual meeting and at each Board meeting as required</w:t>
      </w:r>
      <w:r>
        <w:rPr>
          <w:spacing w:val="-57"/>
        </w:rPr>
        <w:t xml:space="preserve"> </w:t>
      </w:r>
      <w:r>
        <w:t>by the Board.</w:t>
      </w:r>
    </w:p>
    <w:p w14:paraId="253844C1" w14:textId="77777777" w:rsidR="00A4494B" w:rsidRDefault="00A4494B">
      <w:pPr>
        <w:pStyle w:val="BodyText"/>
        <w:spacing w:before="11"/>
        <w:ind w:left="0" w:firstLine="0"/>
        <w:rPr>
          <w:sz w:val="35"/>
        </w:rPr>
      </w:pPr>
    </w:p>
    <w:p w14:paraId="253844C2" w14:textId="77777777" w:rsidR="00A4494B" w:rsidRDefault="005014EA">
      <w:pPr>
        <w:pStyle w:val="BodyText"/>
        <w:ind w:firstLine="0"/>
      </w:pPr>
      <w:r>
        <w:rPr>
          <w:u w:val="single"/>
        </w:rPr>
        <w:t>ARTICLE</w:t>
      </w:r>
      <w:r>
        <w:rPr>
          <w:spacing w:val="-5"/>
          <w:u w:val="single"/>
        </w:rPr>
        <w:t xml:space="preserve"> </w:t>
      </w:r>
      <w:r>
        <w:rPr>
          <w:u w:val="single"/>
        </w:rPr>
        <w:t>XlV</w:t>
      </w:r>
      <w:r>
        <w:rPr>
          <w:spacing w:val="-5"/>
          <w:u w:val="single"/>
        </w:rPr>
        <w:t xml:space="preserve"> </w:t>
      </w:r>
      <w:r>
        <w:rPr>
          <w:u w:val="single"/>
        </w:rPr>
        <w:t>–</w:t>
      </w:r>
      <w:r>
        <w:rPr>
          <w:spacing w:val="-4"/>
          <w:u w:val="single"/>
        </w:rPr>
        <w:t xml:space="preserve"> </w:t>
      </w:r>
      <w:r>
        <w:rPr>
          <w:u w:val="single"/>
        </w:rPr>
        <w:t>PROCEDURE</w:t>
      </w:r>
    </w:p>
    <w:p w14:paraId="253844C3" w14:textId="77777777" w:rsidR="00A4494B" w:rsidRDefault="005014EA">
      <w:pPr>
        <w:pStyle w:val="BodyText"/>
        <w:tabs>
          <w:tab w:val="left" w:pos="1539"/>
        </w:tabs>
        <w:spacing w:before="139"/>
        <w:ind w:left="100" w:firstLine="0"/>
      </w:pPr>
      <w:r>
        <w:t>Section</w:t>
      </w:r>
      <w:r>
        <w:rPr>
          <w:spacing w:val="-3"/>
        </w:rPr>
        <w:t xml:space="preserve"> </w:t>
      </w:r>
      <w:r>
        <w:t>52</w:t>
      </w:r>
      <w:r>
        <w:rPr>
          <w:spacing w:val="-1"/>
        </w:rPr>
        <w:t xml:space="preserve"> </w:t>
      </w:r>
      <w:r>
        <w:t>-</w:t>
      </w:r>
      <w:r>
        <w:tab/>
        <w:t>“Roberts</w:t>
      </w:r>
      <w:r>
        <w:rPr>
          <w:spacing w:val="-1"/>
        </w:rPr>
        <w:t xml:space="preserve"> </w:t>
      </w:r>
      <w:r>
        <w:t>Rules” of procedure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followed at all</w:t>
      </w:r>
      <w:r>
        <w:rPr>
          <w:spacing w:val="-1"/>
        </w:rPr>
        <w:t xml:space="preserve"> </w:t>
      </w:r>
      <w:r>
        <w:t>meetings.</w:t>
      </w:r>
    </w:p>
    <w:sectPr w:rsidR="00A4494B">
      <w:pgSz w:w="12240" w:h="15840"/>
      <w:pgMar w:top="1360" w:right="1680" w:bottom="1360" w:left="1700" w:header="0" w:footer="11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6AFEB" w14:textId="77777777" w:rsidR="00276448" w:rsidRDefault="00276448">
      <w:r>
        <w:separator/>
      </w:r>
    </w:p>
  </w:endnote>
  <w:endnote w:type="continuationSeparator" w:id="0">
    <w:p w14:paraId="5798CB0E" w14:textId="77777777" w:rsidR="00276448" w:rsidRDefault="0027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844C4" w14:textId="2438E584" w:rsidR="00A4494B" w:rsidRDefault="00B64941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53844C5" wp14:editId="7A5B8637">
              <wp:simplePos x="0" y="0"/>
              <wp:positionH relativeFrom="page">
                <wp:posOffset>1953260</wp:posOffset>
              </wp:positionH>
              <wp:positionV relativeFrom="page">
                <wp:posOffset>9173845</wp:posOffset>
              </wp:positionV>
              <wp:extent cx="3864610" cy="456565"/>
              <wp:effectExtent l="0" t="0" r="0" b="0"/>
              <wp:wrapNone/>
              <wp:docPr id="129054279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46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3844C6" w14:textId="77777777" w:rsidR="00A4494B" w:rsidRDefault="005014EA">
                          <w:pPr>
                            <w:spacing w:before="10" w:line="229" w:lineRule="exact"/>
                            <w:ind w:left="259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6</w:t>
                          </w:r>
                        </w:p>
                        <w:p w14:paraId="253844C7" w14:textId="77777777" w:rsidR="00A4494B" w:rsidRDefault="005014EA">
                          <w:pPr>
                            <w:ind w:left="20" w:firstLine="427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Village of Gagetown and Area Chamber of Commerce By- Laws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Tabled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April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20,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2004;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Amended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October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19,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2004;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Adopted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Dec.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14,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3844C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53.8pt;margin-top:722.35pt;width:304.3pt;height:35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" filled="f" stroked="f">
              <v:textbox inset="0,0,0,0">
                <w:txbxContent>
                  <w:p w14:paraId="253844C6" w14:textId="77777777" w:rsidR="00A4494B" w:rsidRDefault="005014EA">
                    <w:pPr>
                      <w:spacing w:before="10" w:line="229" w:lineRule="exact"/>
                      <w:ind w:left="259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6</w:t>
                    </w:r>
                  </w:p>
                  <w:p w14:paraId="253844C7" w14:textId="77777777" w:rsidR="00A4494B" w:rsidRDefault="005014EA">
                    <w:pPr>
                      <w:ind w:left="20" w:firstLine="42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Village of Gagetown and Area Chamber of Commerce By- Laws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Tabled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April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20,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2004;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Amended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October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19,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2004;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Adopted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Dec.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14,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4706A" w14:textId="77777777" w:rsidR="00276448" w:rsidRDefault="00276448">
      <w:r>
        <w:separator/>
      </w:r>
    </w:p>
  </w:footnote>
  <w:footnote w:type="continuationSeparator" w:id="0">
    <w:p w14:paraId="23BA44E9" w14:textId="77777777" w:rsidR="00276448" w:rsidRDefault="00276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4B"/>
    <w:rsid w:val="000F31B5"/>
    <w:rsid w:val="002306E1"/>
    <w:rsid w:val="00276448"/>
    <w:rsid w:val="003036D8"/>
    <w:rsid w:val="005014EA"/>
    <w:rsid w:val="006C5BED"/>
    <w:rsid w:val="006D7AA2"/>
    <w:rsid w:val="00735D41"/>
    <w:rsid w:val="00816C86"/>
    <w:rsid w:val="00A4494B"/>
    <w:rsid w:val="00AD4797"/>
    <w:rsid w:val="00B26B07"/>
    <w:rsid w:val="00B53476"/>
    <w:rsid w:val="00B6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8446E"/>
  <w15:docId w15:val="{9C081BC6-55F3-46EA-B392-7F095016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540"/>
      <w:outlineLvl w:val="0"/>
    </w:pPr>
    <w:rPr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14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1556</Words>
  <Characters>8875</Characters>
  <Application>Microsoft Office Word</Application>
  <DocSecurity>0</DocSecurity>
  <Lines>73</Lines>
  <Paragraphs>20</Paragraphs>
  <ScaleCrop>false</ScaleCrop>
  <Company/>
  <LinksUpToDate>false</LinksUpToDate>
  <CharactersWithSpaces>10411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</dc:creator>
  <cp:lastModifiedBy>Mona Cockburn</cp:lastModifiedBy>
  <cp:revision>2</cp:revision>
  <dcterms:created xsi:type="dcterms:W3CDTF">2024-06-10T12:13:00Z</dcterms:created>
  <dcterms:modified xsi:type="dcterms:W3CDTF">2024-06-10T12:13:00Z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2011-11-09T00:00:00Z</vt:filetime>
  </property>
  <property fmtid="{D5CDD505-2E9C-101B-9397-08002B2CF9AE}" pid="3" name="Creator">
    <vt:lpwstr>Word</vt:lpwstr>
  </property>
  <property fmtid="{D5CDD505-2E9C-101B-9397-08002B2CF9AE}" pid="4" name="LastSaved">
    <vt:filetime>2024-02-09T00:00:00Z</vt:filetime>
  </property>
</Properties>
</file>